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71" w:rsidRPr="00153E64" w:rsidRDefault="002162AE" w:rsidP="00DA4DBC">
      <w:pPr>
        <w:spacing w:before="1" w:line="286" w:lineRule="exact"/>
        <w:ind w:left="4147" w:firstLine="720"/>
        <w:rPr>
          <w:b/>
          <w:sz w:val="21"/>
          <w:szCs w:val="21"/>
        </w:rPr>
      </w:pPr>
      <w:r w:rsidRPr="00153E64">
        <w:rPr>
          <w:rFonts w:ascii="Arial" w:hAnsi="Arial" w:cs="Arial"/>
          <w:b/>
          <w:noProof/>
          <w:sz w:val="21"/>
          <w:szCs w:val="21"/>
          <w:lang w:val="es-MX" w:eastAsia="es-MX"/>
        </w:rPr>
        <w:drawing>
          <wp:anchor distT="0" distB="0" distL="0" distR="0" simplePos="0" relativeHeight="251649536" behindDoc="0" locked="0" layoutInCell="1" allowOverlap="1" wp14:anchorId="640EBFC9" wp14:editId="24E08047">
            <wp:simplePos x="0" y="0"/>
            <wp:positionH relativeFrom="page">
              <wp:posOffset>843708</wp:posOffset>
            </wp:positionH>
            <wp:positionV relativeFrom="paragraph">
              <wp:posOffset>-205096</wp:posOffset>
            </wp:positionV>
            <wp:extent cx="1956576" cy="6317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576" cy="63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E64">
        <w:rPr>
          <w:rFonts w:ascii="Arial" w:hAnsi="Arial" w:cs="Arial"/>
          <w:color w:val="545454"/>
          <w:sz w:val="21"/>
          <w:szCs w:val="21"/>
        </w:rPr>
        <w:t>DOCTOR</w:t>
      </w:r>
      <w:r w:rsidRPr="00153E64">
        <w:rPr>
          <w:rFonts w:ascii="Arial" w:hAnsi="Arial" w:cs="Arial"/>
          <w:color w:val="545454"/>
          <w:sz w:val="21"/>
          <w:szCs w:val="21"/>
        </w:rPr>
        <w:t>DO</w:t>
      </w:r>
      <w:r w:rsidRPr="00153E64">
        <w:rPr>
          <w:rFonts w:ascii="Arial" w:hAnsi="Arial" w:cs="Arial"/>
          <w:color w:val="545454"/>
          <w:sz w:val="21"/>
          <w:szCs w:val="21"/>
        </w:rPr>
        <w:t xml:space="preserve"> </w:t>
      </w:r>
      <w:r w:rsidRPr="00153E64">
        <w:rPr>
          <w:rFonts w:ascii="Arial" w:hAnsi="Arial" w:cs="Arial"/>
          <w:color w:val="545454"/>
          <w:sz w:val="21"/>
          <w:szCs w:val="21"/>
        </w:rPr>
        <w:t>EN</w:t>
      </w:r>
      <w:r w:rsidRPr="00153E64">
        <w:rPr>
          <w:rFonts w:ascii="Arial" w:hAnsi="Arial" w:cs="Arial"/>
          <w:color w:val="545454"/>
          <w:sz w:val="21"/>
          <w:szCs w:val="21"/>
        </w:rPr>
        <w:t xml:space="preserve"> </w:t>
      </w:r>
      <w:r w:rsidRPr="00153E64">
        <w:rPr>
          <w:rFonts w:ascii="Arial" w:hAnsi="Arial" w:cs="Arial"/>
          <w:color w:val="545454"/>
          <w:sz w:val="21"/>
          <w:szCs w:val="21"/>
        </w:rPr>
        <w:t>TEOLOGÍA</w:t>
      </w:r>
      <w:r w:rsidRPr="00153E64">
        <w:rPr>
          <w:rFonts w:ascii="Arial" w:hAnsi="Arial" w:cs="Arial"/>
          <w:color w:val="545454"/>
          <w:sz w:val="21"/>
          <w:szCs w:val="21"/>
        </w:rPr>
        <w:t xml:space="preserve"> </w:t>
      </w:r>
      <w:r w:rsidRPr="00153E64">
        <w:rPr>
          <w:rFonts w:ascii="Arial" w:hAnsi="Arial" w:cs="Arial"/>
          <w:b/>
          <w:color w:val="545454"/>
          <w:sz w:val="21"/>
          <w:szCs w:val="21"/>
        </w:rPr>
        <w:t>RVOE:</w:t>
      </w:r>
      <w:r w:rsidRPr="00153E64">
        <w:rPr>
          <w:rFonts w:ascii="Arial" w:hAnsi="Arial" w:cs="Arial"/>
          <w:b/>
          <w:color w:val="545454"/>
          <w:sz w:val="21"/>
          <w:szCs w:val="21"/>
        </w:rPr>
        <w:t xml:space="preserve"> </w:t>
      </w:r>
      <w:r w:rsidRPr="00153E64">
        <w:rPr>
          <w:rFonts w:ascii="Arial" w:hAnsi="Arial" w:cs="Arial"/>
          <w:b/>
          <w:color w:val="545454"/>
          <w:sz w:val="21"/>
          <w:szCs w:val="21"/>
        </w:rPr>
        <w:t>2025439</w:t>
      </w:r>
      <w:r w:rsidRPr="00153E64">
        <w:rPr>
          <w:rFonts w:ascii="Arial" w:hAnsi="Arial" w:cs="Arial"/>
          <w:b/>
          <w:color w:val="545454"/>
          <w:sz w:val="21"/>
          <w:szCs w:val="21"/>
        </w:rPr>
        <w:t>3</w:t>
      </w:r>
    </w:p>
    <w:p w:rsidR="00B03C71" w:rsidRPr="00153E64" w:rsidRDefault="00CF6588">
      <w:pPr>
        <w:pStyle w:val="Puesto"/>
        <w:rPr>
          <w:rFonts w:ascii="Arial" w:hAnsi="Arial" w:cs="Arial"/>
          <w:sz w:val="32"/>
        </w:rPr>
      </w:pPr>
      <w:r w:rsidRPr="00153E64">
        <w:rPr>
          <w:rFonts w:ascii="Arial" w:hAnsi="Arial" w:cs="Arial"/>
          <w:b w:val="0"/>
          <w:noProof/>
          <w:sz w:val="13"/>
          <w:lang w:val="es-MX" w:eastAsia="es-MX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9F007FD" wp14:editId="086F5C9D">
                <wp:simplePos x="0" y="0"/>
                <wp:positionH relativeFrom="page">
                  <wp:posOffset>869315</wp:posOffset>
                </wp:positionH>
                <wp:positionV relativeFrom="paragraph">
                  <wp:posOffset>336550</wp:posOffset>
                </wp:positionV>
                <wp:extent cx="6033770" cy="36195"/>
                <wp:effectExtent l="0" t="0" r="5080" b="190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 h="36195">
                              <a:moveTo>
                                <a:pt x="6033617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6033617" y="36004"/>
                              </a:lnTo>
                              <a:lnTo>
                                <a:pt x="6033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1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0C2F" id="Graphic 3" o:spid="_x0000_s1026" style="position:absolute;margin-left:68.45pt;margin-top:26.5pt;width:475.1pt;height:2.8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" path="m6033617,l,,,36004r6033617,l6033617,xe" fillcolor="#163156" stroked="f">
                <v:path arrowok="t"/>
                <w10:wrap type="topAndBottom" anchorx="page"/>
              </v:shape>
            </w:pict>
          </mc:Fallback>
        </mc:AlternateContent>
      </w:r>
      <w:r w:rsidR="002162AE" w:rsidRPr="00153E64">
        <w:rPr>
          <w:rFonts w:ascii="Arial" w:hAnsi="Arial" w:cs="Arial"/>
          <w:color w:val="0B3C5B"/>
        </w:rPr>
        <w:t>SOLICITUD</w:t>
      </w:r>
      <w:r w:rsidR="002162AE" w:rsidRPr="00153E64">
        <w:rPr>
          <w:rFonts w:ascii="Arial" w:hAnsi="Arial" w:cs="Arial"/>
          <w:color w:val="0B3C5B"/>
        </w:rPr>
        <w:t xml:space="preserve"> </w:t>
      </w:r>
      <w:r w:rsidR="002162AE" w:rsidRPr="00153E64">
        <w:rPr>
          <w:rFonts w:ascii="Arial" w:hAnsi="Arial" w:cs="Arial"/>
          <w:color w:val="0B3C5B"/>
        </w:rPr>
        <w:t>DE</w:t>
      </w:r>
      <w:r w:rsidR="002162AE" w:rsidRPr="00153E64">
        <w:rPr>
          <w:rFonts w:ascii="Arial" w:hAnsi="Arial" w:cs="Arial"/>
          <w:color w:val="0B3C5B"/>
        </w:rPr>
        <w:t xml:space="preserve"> </w:t>
      </w:r>
      <w:r w:rsidR="002162AE" w:rsidRPr="00153E64">
        <w:rPr>
          <w:rFonts w:ascii="Arial" w:hAnsi="Arial" w:cs="Arial"/>
          <w:color w:val="0B3C5B"/>
        </w:rPr>
        <w:t>ADMISIÓN</w:t>
      </w:r>
    </w:p>
    <w:p w:rsidR="00B03C71" w:rsidRDefault="00B03C71">
      <w:pPr>
        <w:pStyle w:val="Textoindependiente"/>
        <w:spacing w:before="2"/>
        <w:rPr>
          <w:b/>
          <w:sz w:val="13"/>
        </w:rPr>
      </w:pPr>
    </w:p>
    <w:p w:rsidR="00B03C71" w:rsidRPr="00CF6588" w:rsidRDefault="002162AE" w:rsidP="00CF658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B3C5B"/>
          <w:sz w:val="24"/>
        </w:rPr>
      </w:pPr>
      <w:r w:rsidRPr="00CF6588">
        <w:rPr>
          <w:rFonts w:ascii="Arial" w:hAnsi="Arial" w:cs="Arial"/>
          <w:b/>
          <w:color w:val="0B3C5B"/>
          <w:sz w:val="24"/>
        </w:rPr>
        <w:t>DATOS</w:t>
      </w:r>
      <w:r w:rsidRPr="00CF6588">
        <w:rPr>
          <w:rFonts w:ascii="Arial" w:hAnsi="Arial" w:cs="Arial"/>
          <w:b/>
          <w:color w:val="0B3C5B"/>
          <w:sz w:val="24"/>
        </w:rPr>
        <w:t xml:space="preserve"> </w:t>
      </w:r>
      <w:r w:rsidRPr="00CF6588">
        <w:rPr>
          <w:rFonts w:ascii="Arial" w:hAnsi="Arial" w:cs="Arial"/>
          <w:b/>
          <w:color w:val="0B3C5B"/>
          <w:sz w:val="24"/>
        </w:rPr>
        <w:t>GENERALES</w:t>
      </w:r>
      <w:r w:rsidRPr="00CF6588">
        <w:rPr>
          <w:rFonts w:ascii="Arial" w:hAnsi="Arial" w:cs="Arial"/>
          <w:b/>
          <w:color w:val="0B3C5B"/>
          <w:sz w:val="24"/>
        </w:rPr>
        <w:t xml:space="preserve"> </w:t>
      </w:r>
      <w:r w:rsidRPr="00CF6588">
        <w:rPr>
          <w:rFonts w:ascii="Arial" w:hAnsi="Arial" w:cs="Arial"/>
          <w:b/>
          <w:color w:val="0B3C5B"/>
          <w:sz w:val="24"/>
        </w:rPr>
        <w:t>DEL</w:t>
      </w:r>
      <w:r w:rsidRPr="00CF6588">
        <w:rPr>
          <w:rFonts w:ascii="Arial" w:hAnsi="Arial" w:cs="Arial"/>
          <w:b/>
          <w:color w:val="0B3C5B"/>
          <w:sz w:val="24"/>
        </w:rPr>
        <w:t xml:space="preserve"> </w:t>
      </w:r>
      <w:r w:rsidRPr="00CF6588">
        <w:rPr>
          <w:rFonts w:ascii="Arial" w:hAnsi="Arial" w:cs="Arial"/>
          <w:b/>
          <w:color w:val="0B3C5B"/>
          <w:sz w:val="24"/>
        </w:rPr>
        <w:t>ASPIRANTE</w:t>
      </w:r>
    </w:p>
    <w:p w:rsidR="00CF6588" w:rsidRPr="001D725C" w:rsidRDefault="002162AE" w:rsidP="00CF6588">
      <w:pPr>
        <w:spacing w:before="121"/>
        <w:ind w:left="480"/>
        <w:rPr>
          <w:rFonts w:ascii="Arial" w:hAnsi="Arial" w:cs="Arial"/>
          <w:color w:val="1D1D1B"/>
        </w:rPr>
      </w:pPr>
      <w:r w:rsidRPr="001D725C">
        <w:rPr>
          <w:rFonts w:ascii="Arial" w:hAnsi="Arial" w:cs="Arial"/>
          <w:color w:val="1D1D1B"/>
        </w:rPr>
        <w:t>Nombre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completo:</w:t>
      </w:r>
    </w:p>
    <w:p w:rsidR="00B03C71" w:rsidRPr="001D725C" w:rsidRDefault="002162AE">
      <w:pPr>
        <w:spacing w:before="14"/>
        <w:ind w:left="480"/>
        <w:rPr>
          <w:rFonts w:ascii="Arial" w:hAnsi="Arial" w:cs="Arial"/>
        </w:rPr>
      </w:pPr>
      <w:r w:rsidRPr="001D725C">
        <w:rPr>
          <w:rFonts w:ascii="Arial" w:hAnsi="Arial" w:cs="Arial"/>
          <w:color w:val="1D1D1B"/>
        </w:rPr>
        <w:t>CURP:</w:t>
      </w:r>
    </w:p>
    <w:p w:rsidR="00B03C71" w:rsidRPr="001D725C" w:rsidRDefault="002162AE">
      <w:pPr>
        <w:spacing w:before="15"/>
        <w:ind w:left="480"/>
        <w:rPr>
          <w:rFonts w:ascii="Arial" w:hAnsi="Arial" w:cs="Arial"/>
        </w:rPr>
      </w:pPr>
      <w:r w:rsidRPr="001D725C">
        <w:rPr>
          <w:rFonts w:ascii="Arial" w:hAnsi="Arial" w:cs="Arial"/>
          <w:color w:val="1D1D1B"/>
        </w:rPr>
        <w:t>Nacionalidad:</w:t>
      </w:r>
    </w:p>
    <w:p w:rsidR="00B03C71" w:rsidRPr="001D725C" w:rsidRDefault="002162AE">
      <w:pPr>
        <w:spacing w:before="14"/>
        <w:ind w:left="480"/>
        <w:rPr>
          <w:rFonts w:ascii="Arial" w:hAnsi="Arial" w:cs="Arial"/>
        </w:rPr>
      </w:pPr>
      <w:r w:rsidRPr="001D725C">
        <w:rPr>
          <w:rFonts w:ascii="Arial" w:hAnsi="Arial" w:cs="Arial"/>
          <w:color w:val="1D1D1B"/>
        </w:rPr>
        <w:t>Fecha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de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nacimiento:</w:t>
      </w:r>
    </w:p>
    <w:p w:rsidR="00B03C71" w:rsidRPr="001D725C" w:rsidRDefault="002162AE" w:rsidP="00DA4DBC">
      <w:pPr>
        <w:tabs>
          <w:tab w:val="left" w:pos="2370"/>
        </w:tabs>
        <w:spacing w:before="15"/>
        <w:ind w:left="480"/>
        <w:rPr>
          <w:rFonts w:ascii="Arial" w:hAnsi="Arial" w:cs="Arial"/>
        </w:rPr>
      </w:pPr>
      <w:r w:rsidRPr="001D725C">
        <w:rPr>
          <w:rFonts w:ascii="Arial" w:hAnsi="Arial" w:cs="Arial"/>
          <w:color w:val="1D1D1B"/>
        </w:rPr>
        <w:t>Estado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civil:</w:t>
      </w:r>
      <w:r w:rsidR="00DA4DBC" w:rsidRPr="001D725C">
        <w:rPr>
          <w:rFonts w:ascii="Arial" w:hAnsi="Arial" w:cs="Arial"/>
          <w:color w:val="1D1D1B"/>
        </w:rPr>
        <w:tab/>
      </w:r>
    </w:p>
    <w:p w:rsidR="00B03C71" w:rsidRPr="001D725C" w:rsidRDefault="002162AE">
      <w:pPr>
        <w:spacing w:before="14"/>
        <w:ind w:left="480"/>
        <w:rPr>
          <w:rFonts w:ascii="Arial" w:hAnsi="Arial" w:cs="Arial"/>
        </w:rPr>
      </w:pPr>
      <w:r w:rsidRPr="001D725C">
        <w:rPr>
          <w:rFonts w:ascii="Arial" w:hAnsi="Arial" w:cs="Arial"/>
          <w:color w:val="1D1D1B"/>
        </w:rPr>
        <w:t>Teléfono:</w:t>
      </w:r>
    </w:p>
    <w:p w:rsidR="00B03C71" w:rsidRPr="001D725C" w:rsidRDefault="002162AE">
      <w:pPr>
        <w:spacing w:before="15"/>
        <w:ind w:left="480"/>
        <w:rPr>
          <w:rFonts w:ascii="Arial" w:hAnsi="Arial" w:cs="Arial"/>
        </w:rPr>
      </w:pPr>
      <w:r w:rsidRPr="001D725C">
        <w:rPr>
          <w:rFonts w:ascii="Arial" w:hAnsi="Arial" w:cs="Arial"/>
          <w:color w:val="1D1D1B"/>
        </w:rPr>
        <w:t>Correo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electrónico:</w:t>
      </w:r>
    </w:p>
    <w:p w:rsidR="00B03C71" w:rsidRPr="001D725C" w:rsidRDefault="002162AE">
      <w:pPr>
        <w:spacing w:before="14"/>
        <w:ind w:left="480"/>
        <w:rPr>
          <w:rFonts w:ascii="Arial" w:hAnsi="Arial" w:cs="Arial"/>
        </w:rPr>
      </w:pPr>
      <w:r w:rsidRPr="001D725C">
        <w:rPr>
          <w:rFonts w:ascii="Arial" w:hAnsi="Arial" w:cs="Arial"/>
          <w:color w:val="1D1D1B"/>
        </w:rPr>
        <w:t>Domicilio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completo:</w:t>
      </w:r>
    </w:p>
    <w:p w:rsidR="00CF6588" w:rsidRDefault="00CF6588" w:rsidP="00CF6588">
      <w:pPr>
        <w:rPr>
          <w:w w:val="105"/>
        </w:rPr>
      </w:pPr>
    </w:p>
    <w:p w:rsidR="00B03C71" w:rsidRPr="00CF6588" w:rsidRDefault="002162AE" w:rsidP="00CF658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B3C5B"/>
          <w:sz w:val="24"/>
        </w:rPr>
      </w:pPr>
      <w:r w:rsidRPr="00CF6588">
        <w:rPr>
          <w:rFonts w:ascii="Arial" w:hAnsi="Arial" w:cs="Arial"/>
          <w:b/>
          <w:color w:val="0B3C5B"/>
          <w:sz w:val="24"/>
        </w:rPr>
        <w:t>FORMACIÓN</w:t>
      </w:r>
      <w:r w:rsidRPr="00CF6588">
        <w:rPr>
          <w:rFonts w:ascii="Arial" w:hAnsi="Arial" w:cs="Arial"/>
          <w:b/>
          <w:color w:val="0B3C5B"/>
          <w:sz w:val="24"/>
        </w:rPr>
        <w:t xml:space="preserve"> </w:t>
      </w:r>
      <w:r w:rsidRPr="00CF6588">
        <w:rPr>
          <w:rFonts w:ascii="Arial" w:hAnsi="Arial" w:cs="Arial"/>
          <w:b/>
          <w:color w:val="0B3C5B"/>
          <w:sz w:val="24"/>
        </w:rPr>
        <w:t>ACADÉMICA</w:t>
      </w:r>
    </w:p>
    <w:p w:rsidR="00B03C71" w:rsidRPr="001D725C" w:rsidRDefault="002162AE" w:rsidP="00CF6588">
      <w:pPr>
        <w:spacing w:before="121"/>
        <w:ind w:left="480"/>
        <w:rPr>
          <w:rFonts w:ascii="Arial" w:hAnsi="Arial" w:cs="Arial"/>
          <w:color w:val="1D1D1B"/>
        </w:rPr>
      </w:pPr>
      <w:r w:rsidRPr="001D725C">
        <w:rPr>
          <w:rFonts w:ascii="Arial" w:hAnsi="Arial" w:cs="Arial"/>
          <w:color w:val="1D1D1B"/>
        </w:rPr>
        <w:t>Grado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académico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inmediato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anterior:</w:t>
      </w:r>
      <w:r w:rsidR="00CF6588" w:rsidRPr="001D725C">
        <w:rPr>
          <w:rFonts w:ascii="Arial" w:hAnsi="Arial" w:cs="Arial"/>
          <w:color w:val="1D1D1B"/>
        </w:rPr>
        <w:br/>
      </w:r>
      <w:r w:rsidRPr="001D725C">
        <w:rPr>
          <w:rFonts w:ascii="Arial" w:hAnsi="Arial" w:cs="Arial"/>
          <w:color w:val="1D1D1B"/>
        </w:rPr>
        <w:t>Maestría</w:t>
      </w:r>
      <w:r w:rsidR="00CF6588" w:rsidRPr="001D725C">
        <w:rPr>
          <w:rFonts w:ascii="Arial" w:hAnsi="Arial" w:cs="Arial"/>
          <w:color w:val="1D1D1B"/>
        </w:rPr>
        <w:t>:</w:t>
      </w:r>
      <w:r w:rsidR="00CF6588" w:rsidRPr="001D725C">
        <w:rPr>
          <w:rFonts w:ascii="Arial" w:hAnsi="Arial" w:cs="Arial"/>
          <w:color w:val="1D1D1B"/>
        </w:rPr>
        <w:br/>
      </w:r>
      <w:r w:rsidRPr="001D725C">
        <w:rPr>
          <w:rFonts w:ascii="Arial" w:hAnsi="Arial" w:cs="Arial"/>
          <w:color w:val="1D1D1B"/>
        </w:rPr>
        <w:t>Otro:</w:t>
      </w:r>
      <w:r w:rsidR="00CF6588" w:rsidRPr="001D725C">
        <w:rPr>
          <w:rFonts w:ascii="Arial" w:hAnsi="Arial" w:cs="Arial"/>
          <w:color w:val="1D1D1B"/>
        </w:rPr>
        <w:br/>
      </w:r>
      <w:r w:rsidRPr="001D725C">
        <w:rPr>
          <w:rFonts w:ascii="Arial" w:hAnsi="Arial" w:cs="Arial"/>
          <w:color w:val="1D1D1B"/>
        </w:rPr>
        <w:t>Título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obtenido:</w:t>
      </w:r>
      <w:r w:rsidR="00CF6588" w:rsidRPr="001D725C">
        <w:rPr>
          <w:rFonts w:ascii="Arial" w:hAnsi="Arial" w:cs="Arial"/>
          <w:color w:val="1D1D1B"/>
        </w:rPr>
        <w:br/>
      </w:r>
      <w:r w:rsidRPr="001D725C">
        <w:rPr>
          <w:rFonts w:ascii="Arial" w:hAnsi="Arial" w:cs="Arial"/>
          <w:color w:val="1D1D1B"/>
        </w:rPr>
        <w:t>Institución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que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otorgó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el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grado:</w:t>
      </w:r>
      <w:r w:rsidR="00CF6588" w:rsidRPr="001D725C">
        <w:rPr>
          <w:rFonts w:ascii="Arial" w:hAnsi="Arial" w:cs="Arial"/>
          <w:color w:val="1D1D1B"/>
        </w:rPr>
        <w:br/>
      </w:r>
      <w:r w:rsidRPr="001D725C">
        <w:rPr>
          <w:rFonts w:ascii="Arial" w:hAnsi="Arial" w:cs="Arial"/>
          <w:color w:val="1D1D1B"/>
        </w:rPr>
        <w:t>País:</w:t>
      </w:r>
      <w:r w:rsidR="00CF6588" w:rsidRPr="001D725C">
        <w:rPr>
          <w:rFonts w:ascii="Arial" w:hAnsi="Arial" w:cs="Arial"/>
          <w:color w:val="1D1D1B"/>
        </w:rPr>
        <w:br/>
      </w:r>
      <w:r w:rsidRPr="001D725C">
        <w:rPr>
          <w:rFonts w:ascii="Arial" w:hAnsi="Arial" w:cs="Arial"/>
          <w:color w:val="1D1D1B"/>
        </w:rPr>
        <w:t>Año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de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titulación:</w:t>
      </w:r>
      <w:r w:rsidR="00CF6588" w:rsidRPr="001D725C">
        <w:rPr>
          <w:rFonts w:ascii="Arial" w:hAnsi="Arial" w:cs="Arial"/>
          <w:color w:val="1D1D1B"/>
        </w:rPr>
        <w:br/>
      </w:r>
      <w:r w:rsidRPr="001D725C">
        <w:rPr>
          <w:rFonts w:ascii="Arial" w:hAnsi="Arial" w:cs="Arial"/>
          <w:color w:val="1D1D1B"/>
        </w:rPr>
        <w:t>Promedio</w:t>
      </w:r>
      <w:r w:rsidRPr="001D725C">
        <w:rPr>
          <w:rFonts w:ascii="Arial" w:hAnsi="Arial" w:cs="Arial"/>
          <w:color w:val="1D1D1B"/>
        </w:rPr>
        <w:t xml:space="preserve"> </w:t>
      </w:r>
      <w:r w:rsidRPr="001D725C">
        <w:rPr>
          <w:rFonts w:ascii="Arial" w:hAnsi="Arial" w:cs="Arial"/>
          <w:color w:val="1D1D1B"/>
        </w:rPr>
        <w:t>final:</w:t>
      </w:r>
    </w:p>
    <w:p w:rsidR="00B03C71" w:rsidRDefault="00B03C71">
      <w:pPr>
        <w:pStyle w:val="Textoindependiente"/>
        <w:spacing w:before="35"/>
        <w:rPr>
          <w:sz w:val="22"/>
        </w:rPr>
      </w:pPr>
    </w:p>
    <w:p w:rsidR="00B03C71" w:rsidRPr="00CF6588" w:rsidRDefault="002162AE" w:rsidP="00CF6588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B3C5B"/>
          <w:sz w:val="24"/>
        </w:rPr>
      </w:pPr>
      <w:r w:rsidRPr="00CF6588">
        <w:rPr>
          <w:rFonts w:ascii="Arial" w:hAnsi="Arial" w:cs="Arial"/>
          <w:b/>
          <w:color w:val="0B3C5B"/>
          <w:sz w:val="24"/>
        </w:rPr>
        <w:t xml:space="preserve">EXPERIENCIA MINISTERIAL, DOCENTE </w:t>
      </w:r>
      <w:r w:rsidRPr="00CF6588">
        <w:rPr>
          <w:rFonts w:ascii="Arial" w:hAnsi="Arial" w:cs="Arial"/>
          <w:b/>
          <w:color w:val="0B3C5B"/>
          <w:sz w:val="24"/>
        </w:rPr>
        <w:t>O PROFESIONAL RELEVANTE</w:t>
      </w:r>
    </w:p>
    <w:p w:rsidR="00B03C71" w:rsidRPr="001215AD" w:rsidRDefault="002162AE">
      <w:pPr>
        <w:pStyle w:val="Textoindependiente"/>
        <w:spacing w:before="93"/>
        <w:ind w:left="473" w:right="180"/>
        <w:rPr>
          <w:rFonts w:ascii="Arial" w:hAnsi="Arial" w:cs="Arial"/>
          <w:i/>
          <w:sz w:val="20"/>
        </w:rPr>
      </w:pPr>
      <w:r w:rsidRPr="001215AD">
        <w:rPr>
          <w:rFonts w:ascii="Arial" w:hAnsi="Arial" w:cs="Arial"/>
          <w:i/>
          <w:color w:val="1D1D1B"/>
          <w:w w:val="115"/>
          <w:sz w:val="20"/>
        </w:rPr>
        <w:t>Describa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de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manera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sintética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su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experiencia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relacionada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con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el</w:t>
      </w:r>
      <w:r w:rsidRPr="001215AD">
        <w:rPr>
          <w:rFonts w:ascii="Arial" w:hAnsi="Arial" w:cs="Arial"/>
          <w:i/>
          <w:color w:val="1D1D1B"/>
          <w:spacing w:val="-15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15"/>
          <w:sz w:val="20"/>
        </w:rPr>
        <w:t>campo</w:t>
      </w:r>
      <w:r w:rsidR="001215AD" w:rsidRPr="001215AD">
        <w:rPr>
          <w:rFonts w:ascii="Arial" w:hAnsi="Arial" w:cs="Arial"/>
          <w:i/>
          <w:color w:val="1D1D1B"/>
          <w:w w:val="115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20"/>
          <w:sz w:val="20"/>
        </w:rPr>
        <w:t>teológico,</w:t>
      </w:r>
      <w:r w:rsidRPr="001215AD">
        <w:rPr>
          <w:rFonts w:ascii="Arial" w:hAnsi="Arial" w:cs="Arial"/>
          <w:i/>
          <w:color w:val="1D1D1B"/>
          <w:spacing w:val="-27"/>
          <w:w w:val="120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20"/>
          <w:sz w:val="20"/>
        </w:rPr>
        <w:t>ministerial,</w:t>
      </w:r>
      <w:r w:rsidRPr="001215AD">
        <w:rPr>
          <w:rFonts w:ascii="Arial" w:hAnsi="Arial" w:cs="Arial"/>
          <w:i/>
          <w:color w:val="1D1D1B"/>
          <w:spacing w:val="-27"/>
          <w:w w:val="120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20"/>
          <w:sz w:val="20"/>
        </w:rPr>
        <w:t>educativo</w:t>
      </w:r>
      <w:r w:rsidRPr="001215AD">
        <w:rPr>
          <w:rFonts w:ascii="Arial" w:hAnsi="Arial" w:cs="Arial"/>
          <w:i/>
          <w:color w:val="1D1D1B"/>
          <w:spacing w:val="-24"/>
          <w:w w:val="120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20"/>
          <w:sz w:val="20"/>
        </w:rPr>
        <w:t>o</w:t>
      </w:r>
      <w:r w:rsidRPr="001215AD">
        <w:rPr>
          <w:rFonts w:ascii="Arial" w:hAnsi="Arial" w:cs="Arial"/>
          <w:i/>
          <w:color w:val="1D1D1B"/>
          <w:spacing w:val="-24"/>
          <w:w w:val="120"/>
          <w:sz w:val="20"/>
        </w:rPr>
        <w:t xml:space="preserve"> </w:t>
      </w:r>
      <w:r w:rsidRPr="001215AD">
        <w:rPr>
          <w:rFonts w:ascii="Arial" w:hAnsi="Arial" w:cs="Arial"/>
          <w:i/>
          <w:color w:val="1D1D1B"/>
          <w:w w:val="120"/>
          <w:sz w:val="20"/>
        </w:rPr>
        <w:t>misional</w:t>
      </w:r>
    </w:p>
    <w:p w:rsidR="00B03C71" w:rsidRDefault="00B03C71">
      <w:pPr>
        <w:pStyle w:val="Textoindependiente"/>
      </w:pPr>
    </w:p>
    <w:p w:rsidR="00DA4DBC" w:rsidRDefault="00DA4DBC">
      <w:pPr>
        <w:pStyle w:val="Textoindependiente"/>
        <w:spacing w:before="204"/>
      </w:pPr>
    </w:p>
    <w:p w:rsidR="001D725C" w:rsidRDefault="001D725C">
      <w:pPr>
        <w:pStyle w:val="Textoindependiente"/>
        <w:spacing w:before="204"/>
      </w:pPr>
    </w:p>
    <w:p w:rsidR="00DA4DBC" w:rsidRDefault="00DA4DBC">
      <w:pPr>
        <w:pStyle w:val="Textoindependiente"/>
        <w:spacing w:before="204"/>
      </w:pPr>
    </w:p>
    <w:p w:rsidR="00DA4DBC" w:rsidRDefault="00DA4DBC">
      <w:pPr>
        <w:pStyle w:val="Textoindependiente"/>
        <w:spacing w:before="204"/>
      </w:pPr>
    </w:p>
    <w:p w:rsidR="00B03C71" w:rsidRPr="00DA4DBC" w:rsidRDefault="002162AE" w:rsidP="00CF6588">
      <w:pPr>
        <w:pStyle w:val="Ttulo1"/>
        <w:numPr>
          <w:ilvl w:val="0"/>
          <w:numId w:val="2"/>
        </w:numPr>
        <w:tabs>
          <w:tab w:val="left" w:pos="811"/>
        </w:tabs>
        <w:ind w:left="811" w:hanging="420"/>
        <w:rPr>
          <w:rFonts w:ascii="Arial" w:hAnsi="Arial" w:cs="Arial"/>
          <w:bCs w:val="0"/>
          <w:color w:val="0B3C5B"/>
          <w:sz w:val="24"/>
          <w:szCs w:val="22"/>
        </w:rPr>
      </w:pPr>
      <w:r w:rsidRPr="00DA4DBC">
        <w:rPr>
          <w:rFonts w:ascii="Arial" w:hAnsi="Arial" w:cs="Arial"/>
          <w:bCs w:val="0"/>
          <w:color w:val="0B3C5B"/>
          <w:sz w:val="24"/>
          <w:szCs w:val="22"/>
        </w:rPr>
        <w:t>PROPUESTA</w:t>
      </w:r>
      <w:r w:rsidRPr="00DA4DBC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DA4DBC">
        <w:rPr>
          <w:rFonts w:ascii="Arial" w:hAnsi="Arial" w:cs="Arial"/>
          <w:bCs w:val="0"/>
          <w:color w:val="0B3C5B"/>
          <w:sz w:val="24"/>
          <w:szCs w:val="22"/>
        </w:rPr>
        <w:t>INICIAL</w:t>
      </w:r>
      <w:r w:rsidRPr="00DA4DBC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DA4DBC">
        <w:rPr>
          <w:rFonts w:ascii="Arial" w:hAnsi="Arial" w:cs="Arial"/>
          <w:bCs w:val="0"/>
          <w:color w:val="0B3C5B"/>
          <w:sz w:val="24"/>
          <w:szCs w:val="22"/>
        </w:rPr>
        <w:t>DE</w:t>
      </w:r>
      <w:r w:rsidRPr="00DA4DBC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DA4DBC">
        <w:rPr>
          <w:rFonts w:ascii="Arial" w:hAnsi="Arial" w:cs="Arial"/>
          <w:bCs w:val="0"/>
          <w:color w:val="0B3C5B"/>
          <w:sz w:val="24"/>
          <w:szCs w:val="22"/>
        </w:rPr>
        <w:t>INVESTIGACIÓN</w:t>
      </w:r>
      <w:r w:rsidRPr="00DA4DBC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DA4DBC">
        <w:rPr>
          <w:rFonts w:ascii="Arial" w:hAnsi="Arial" w:cs="Arial"/>
          <w:bCs w:val="0"/>
          <w:color w:val="0B3C5B"/>
          <w:sz w:val="24"/>
          <w:szCs w:val="22"/>
        </w:rPr>
        <w:t>DOCTORAL</w:t>
      </w:r>
    </w:p>
    <w:p w:rsidR="00B03C71" w:rsidRPr="001D725C" w:rsidRDefault="002162AE" w:rsidP="001D725C">
      <w:pPr>
        <w:pStyle w:val="Prrafodelista"/>
        <w:numPr>
          <w:ilvl w:val="0"/>
          <w:numId w:val="3"/>
        </w:numPr>
        <w:tabs>
          <w:tab w:val="left" w:pos="689"/>
        </w:tabs>
        <w:spacing w:before="36"/>
        <w:rPr>
          <w:color w:val="1D1D1B"/>
        </w:rPr>
      </w:pPr>
      <w:r w:rsidRPr="001D725C">
        <w:rPr>
          <w:color w:val="1D1D1B"/>
        </w:rPr>
        <w:t>Título</w:t>
      </w:r>
      <w:r w:rsidRPr="001D725C">
        <w:rPr>
          <w:color w:val="1D1D1B"/>
          <w:spacing w:val="-17"/>
        </w:rPr>
        <w:t xml:space="preserve"> </w:t>
      </w:r>
      <w:r w:rsidRPr="001D725C">
        <w:rPr>
          <w:color w:val="1D1D1B"/>
        </w:rPr>
        <w:t>tentativo</w:t>
      </w:r>
      <w:r w:rsidRPr="001D725C">
        <w:rPr>
          <w:color w:val="1D1D1B"/>
          <w:spacing w:val="-17"/>
        </w:rPr>
        <w:t xml:space="preserve"> </w:t>
      </w:r>
      <w:r w:rsidRPr="001D725C">
        <w:rPr>
          <w:color w:val="1D1D1B"/>
        </w:rPr>
        <w:t>del</w:t>
      </w:r>
      <w:r w:rsidRPr="001D725C">
        <w:rPr>
          <w:color w:val="1D1D1B"/>
          <w:spacing w:val="-17"/>
        </w:rPr>
        <w:t xml:space="preserve"> </w:t>
      </w:r>
      <w:r w:rsidRPr="001D725C">
        <w:rPr>
          <w:color w:val="1D1D1B"/>
        </w:rPr>
        <w:t>proyecto</w:t>
      </w:r>
      <w:r w:rsidRPr="001D725C">
        <w:rPr>
          <w:color w:val="1D1D1B"/>
          <w:spacing w:val="-16"/>
        </w:rPr>
        <w:t xml:space="preserve"> </w:t>
      </w:r>
      <w:r w:rsidRPr="001D725C">
        <w:rPr>
          <w:color w:val="1D1D1B"/>
          <w:spacing w:val="-2"/>
        </w:rPr>
        <w:t>doctoral:</w:t>
      </w:r>
    </w:p>
    <w:p w:rsidR="001D725C" w:rsidRPr="001D725C" w:rsidRDefault="001D725C" w:rsidP="001D725C">
      <w:pPr>
        <w:pStyle w:val="Prrafodelista"/>
        <w:tabs>
          <w:tab w:val="left" w:pos="689"/>
        </w:tabs>
        <w:spacing w:before="36"/>
        <w:ind w:left="720" w:firstLine="0"/>
        <w:rPr>
          <w:color w:val="1D1D1B"/>
        </w:rPr>
      </w:pPr>
    </w:p>
    <w:p w:rsidR="00B03C71" w:rsidRPr="001D725C" w:rsidRDefault="00B03C71">
      <w:pPr>
        <w:pStyle w:val="Textoindependiente"/>
        <w:rPr>
          <w:sz w:val="22"/>
        </w:rPr>
      </w:pPr>
    </w:p>
    <w:p w:rsidR="00B03C71" w:rsidRPr="001D725C" w:rsidRDefault="002162AE" w:rsidP="001D725C">
      <w:pPr>
        <w:pStyle w:val="Prrafodelista"/>
        <w:numPr>
          <w:ilvl w:val="0"/>
          <w:numId w:val="3"/>
        </w:numPr>
        <w:tabs>
          <w:tab w:val="left" w:pos="796"/>
        </w:tabs>
        <w:rPr>
          <w:color w:val="1D1D1B"/>
        </w:rPr>
      </w:pPr>
      <w:r w:rsidRPr="001D725C">
        <w:rPr>
          <w:color w:val="1D1D1B"/>
        </w:rPr>
        <w:t>Línea</w:t>
      </w:r>
      <w:r w:rsidRPr="001D725C">
        <w:rPr>
          <w:color w:val="1D1D1B"/>
          <w:spacing w:val="-11"/>
        </w:rPr>
        <w:t xml:space="preserve"> </w:t>
      </w:r>
      <w:r w:rsidRPr="001D725C">
        <w:rPr>
          <w:color w:val="1D1D1B"/>
        </w:rPr>
        <w:t>de</w:t>
      </w:r>
      <w:r w:rsidRPr="001D725C">
        <w:rPr>
          <w:color w:val="1D1D1B"/>
          <w:spacing w:val="-11"/>
        </w:rPr>
        <w:t xml:space="preserve"> </w:t>
      </w:r>
      <w:r w:rsidRPr="001D725C">
        <w:rPr>
          <w:color w:val="1D1D1B"/>
        </w:rPr>
        <w:t>investigación</w:t>
      </w:r>
      <w:r w:rsidRPr="001D725C">
        <w:rPr>
          <w:color w:val="1D1D1B"/>
          <w:spacing w:val="-11"/>
        </w:rPr>
        <w:t xml:space="preserve"> </w:t>
      </w:r>
      <w:r w:rsidRPr="001D725C">
        <w:rPr>
          <w:color w:val="1D1D1B"/>
        </w:rPr>
        <w:t>institucional</w:t>
      </w:r>
      <w:r w:rsidRPr="001D725C">
        <w:rPr>
          <w:color w:val="1D1D1B"/>
          <w:spacing w:val="-11"/>
        </w:rPr>
        <w:t xml:space="preserve"> </w:t>
      </w:r>
      <w:r w:rsidRPr="001D725C">
        <w:rPr>
          <w:color w:val="1D1D1B"/>
          <w:spacing w:val="-2"/>
        </w:rPr>
        <w:t>seleccionada</w:t>
      </w:r>
      <w:r w:rsidR="001D725C" w:rsidRPr="001D725C">
        <w:rPr>
          <w:color w:val="1D1D1B"/>
          <w:spacing w:val="-2"/>
        </w:rPr>
        <w:t>:</w:t>
      </w:r>
    </w:p>
    <w:p w:rsidR="00B03C71" w:rsidRPr="008D3E4B" w:rsidRDefault="002162AE" w:rsidP="001D725C">
      <w:pPr>
        <w:pStyle w:val="Textoindependiente"/>
        <w:spacing w:before="276" w:line="300" w:lineRule="exact"/>
        <w:rPr>
          <w:rFonts w:ascii="Arial" w:hAnsi="Arial" w:cs="Arial"/>
          <w:sz w:val="22"/>
        </w:rPr>
      </w:pPr>
      <w:r>
        <w:rPr>
          <w:noProof/>
          <w:lang w:val="es-MX" w:eastAsia="es-MX"/>
        </w:rPr>
        <w:drawing>
          <wp:inline distT="0" distB="0" distL="0" distR="0">
            <wp:extent cx="159283" cy="15929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83" cy="15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 w:rsidRPr="001D725C">
        <w:rPr>
          <w:rFonts w:ascii="Arial" w:hAnsi="Arial" w:cs="Arial"/>
          <w:b/>
          <w:color w:val="1D1D1B"/>
          <w:sz w:val="22"/>
        </w:rPr>
        <w:t>Exégesis</w:t>
      </w:r>
      <w:r w:rsidRPr="001D725C">
        <w:rPr>
          <w:rFonts w:ascii="Arial" w:hAnsi="Arial" w:cs="Arial"/>
          <w:b/>
          <w:color w:val="1D1D1B"/>
          <w:sz w:val="22"/>
        </w:rPr>
        <w:t xml:space="preserve"> </w:t>
      </w:r>
      <w:r w:rsidRPr="001D725C">
        <w:rPr>
          <w:rFonts w:ascii="Arial" w:hAnsi="Arial" w:cs="Arial"/>
          <w:b/>
          <w:color w:val="1D1D1B"/>
          <w:sz w:val="22"/>
        </w:rPr>
        <w:t>e</w:t>
      </w:r>
      <w:r w:rsidRPr="001D725C">
        <w:rPr>
          <w:rFonts w:ascii="Arial" w:hAnsi="Arial" w:cs="Arial"/>
          <w:b/>
          <w:color w:val="1D1D1B"/>
          <w:sz w:val="22"/>
        </w:rPr>
        <w:t xml:space="preserve"> </w:t>
      </w:r>
      <w:r w:rsidRPr="001D725C">
        <w:rPr>
          <w:rFonts w:ascii="Arial" w:hAnsi="Arial" w:cs="Arial"/>
          <w:b/>
          <w:color w:val="1D1D1B"/>
          <w:sz w:val="22"/>
        </w:rPr>
        <w:t>Interpretación</w:t>
      </w:r>
      <w:r w:rsidRPr="001D725C">
        <w:rPr>
          <w:rFonts w:ascii="Arial" w:hAnsi="Arial" w:cs="Arial"/>
          <w:b/>
          <w:color w:val="1D1D1B"/>
          <w:sz w:val="22"/>
        </w:rPr>
        <w:t xml:space="preserve"> </w:t>
      </w:r>
      <w:r w:rsidRPr="001D725C">
        <w:rPr>
          <w:rFonts w:ascii="Arial" w:hAnsi="Arial" w:cs="Arial"/>
          <w:b/>
          <w:color w:val="1D1D1B"/>
          <w:sz w:val="22"/>
        </w:rPr>
        <w:t>Bíblica</w:t>
      </w:r>
    </w:p>
    <w:p w:rsidR="00B03C71" w:rsidRPr="001D725C" w:rsidRDefault="002162AE" w:rsidP="001D725C">
      <w:pPr>
        <w:rPr>
          <w:rFonts w:ascii="Arial" w:hAnsi="Arial" w:cs="Arial"/>
        </w:rPr>
      </w:pPr>
      <w:r w:rsidRPr="001D725C">
        <w:rPr>
          <w:rFonts w:ascii="Arial" w:hAnsi="Arial" w:cs="Arial"/>
        </w:rPr>
        <w:t>Esta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línea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de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investigación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se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enfoca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en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un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análisis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detallado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y</w:t>
      </w:r>
      <w:r w:rsidR="001D725C"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contextualizado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de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los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textos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bíblicos,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resaltando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los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temas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relacionados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 xml:space="preserve">con </w:t>
      </w:r>
      <w:r w:rsidRPr="001D725C">
        <w:rPr>
          <w:rFonts w:ascii="Arial" w:hAnsi="Arial" w:cs="Arial"/>
        </w:rPr>
        <w:t>la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misión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de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la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iglesia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y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la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Gran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Comisión.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El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objetivo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es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desarrollar comentarios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exegéticos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que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expliquen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cómo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cada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parte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de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la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Biblia contribuye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al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mandato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misional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de</w:t>
      </w:r>
      <w:r w:rsidRPr="001D725C">
        <w:rPr>
          <w:rFonts w:ascii="Arial" w:hAnsi="Arial" w:cs="Arial"/>
        </w:rPr>
        <w:t xml:space="preserve"> </w:t>
      </w:r>
      <w:r w:rsidRPr="001D725C">
        <w:rPr>
          <w:rFonts w:ascii="Arial" w:hAnsi="Arial" w:cs="Arial"/>
        </w:rPr>
        <w:t>Dios.</w:t>
      </w:r>
    </w:p>
    <w:p w:rsidR="00B03C71" w:rsidRPr="001D725C" w:rsidRDefault="002162AE" w:rsidP="001D725C">
      <w:pPr>
        <w:pStyle w:val="Textoindependiente"/>
        <w:spacing w:before="276"/>
        <w:rPr>
          <w:rFonts w:ascii="Arial" w:hAnsi="Arial" w:cs="Arial"/>
          <w:position w:val="2"/>
          <w:sz w:val="22"/>
          <w:szCs w:val="22"/>
        </w:rPr>
      </w:pPr>
      <w:r w:rsidRPr="008D3E4B">
        <w:rPr>
          <w:rFonts w:ascii="Arial" w:hAnsi="Arial" w:cs="Arial"/>
          <w:noProof/>
          <w:sz w:val="22"/>
          <w:lang w:val="es-MX" w:eastAsia="es-MX"/>
        </w:rPr>
        <w:drawing>
          <wp:inline distT="0" distB="0" distL="0" distR="0" wp14:anchorId="15AF8DD8" wp14:editId="0AE14807">
            <wp:extent cx="159283" cy="1592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83" cy="15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3E4B">
        <w:rPr>
          <w:rFonts w:ascii="Arial" w:hAnsi="Arial" w:cs="Arial"/>
          <w:w w:val="115"/>
          <w:position w:val="2"/>
          <w:sz w:val="18"/>
        </w:rPr>
        <w:t xml:space="preserve"> </w:t>
      </w:r>
      <w:r w:rsidRPr="001D725C">
        <w:rPr>
          <w:rFonts w:ascii="Arial" w:hAnsi="Arial" w:cs="Arial"/>
          <w:b/>
          <w:color w:val="1D1D1B"/>
          <w:position w:val="2"/>
          <w:sz w:val="22"/>
          <w:szCs w:val="22"/>
        </w:rPr>
        <w:t xml:space="preserve">Teología </w:t>
      </w:r>
      <w:r w:rsidRPr="001D725C">
        <w:rPr>
          <w:rFonts w:ascii="Arial" w:hAnsi="Arial" w:cs="Arial"/>
          <w:b/>
          <w:color w:val="1D1D1B"/>
          <w:position w:val="2"/>
          <w:sz w:val="22"/>
          <w:szCs w:val="22"/>
        </w:rPr>
        <w:t>Sistemática</w:t>
      </w:r>
    </w:p>
    <w:p w:rsidR="00153E64" w:rsidRDefault="002162AE" w:rsidP="00153E64">
      <w:pPr>
        <w:pStyle w:val="Textoindependiente"/>
        <w:spacing w:before="1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color w:val="1D1D1B"/>
          <w:sz w:val="22"/>
          <w:szCs w:val="22"/>
        </w:rPr>
        <w:t>Explora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cómo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la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Gran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Comisión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se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conecta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con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los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grandes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temas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doctrinales </w:t>
      </w:r>
      <w:r w:rsidRPr="001D725C">
        <w:rPr>
          <w:rFonts w:ascii="Arial" w:hAnsi="Arial" w:cs="Arial"/>
          <w:color w:val="1D1D1B"/>
          <w:sz w:val="22"/>
          <w:szCs w:val="22"/>
        </w:rPr>
        <w:t>como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la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soteriología,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eclesiología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y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escatología.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La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investigación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busca articular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cómo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la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misión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de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la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iglesia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está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entrelazada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con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los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fundamentos doctrinales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de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la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fe</w:t>
      </w:r>
      <w:r w:rsidRPr="001D725C">
        <w:rPr>
          <w:rFonts w:ascii="Arial" w:hAnsi="Arial" w:cs="Arial"/>
          <w:color w:val="1D1D1B"/>
          <w:sz w:val="22"/>
          <w:szCs w:val="22"/>
        </w:rPr>
        <w:t xml:space="preserve"> </w:t>
      </w:r>
      <w:r w:rsidRPr="001D725C">
        <w:rPr>
          <w:rFonts w:ascii="Arial" w:hAnsi="Arial" w:cs="Arial"/>
          <w:color w:val="1D1D1B"/>
          <w:sz w:val="22"/>
          <w:szCs w:val="22"/>
        </w:rPr>
        <w:t>cristiana.</w:t>
      </w:r>
    </w:p>
    <w:p w:rsidR="00153E64" w:rsidRDefault="00153E64" w:rsidP="00153E64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:rsidR="00153E64" w:rsidRPr="001D725C" w:rsidRDefault="00153E64" w:rsidP="00153E64">
      <w:pPr>
        <w:pStyle w:val="Textoindependiente"/>
        <w:tabs>
          <w:tab w:val="left" w:pos="970"/>
        </w:tabs>
        <w:spacing w:before="65" w:line="289" w:lineRule="exact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noProof/>
          <w:position w:val="-3"/>
          <w:sz w:val="22"/>
          <w:szCs w:val="22"/>
          <w:lang w:val="es-MX" w:eastAsia="es-MX"/>
        </w:rPr>
        <w:lastRenderedPageBreak/>
        <w:drawing>
          <wp:inline distT="0" distB="0" distL="0" distR="0" wp14:anchorId="02A33673" wp14:editId="4A6C9592">
            <wp:extent cx="159296" cy="15928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 w:rsidRPr="00153E64">
        <w:rPr>
          <w:rFonts w:ascii="Arial" w:hAnsi="Arial" w:cs="Arial"/>
          <w:b/>
          <w:color w:val="1D1D1B"/>
          <w:sz w:val="22"/>
          <w:szCs w:val="22"/>
        </w:rPr>
        <w:t>Teología Práctica y Misionología</w:t>
      </w:r>
    </w:p>
    <w:p w:rsidR="00153E64" w:rsidRPr="001D725C" w:rsidRDefault="00153E64" w:rsidP="00153E64">
      <w:pPr>
        <w:pStyle w:val="Textoindependiente"/>
        <w:ind w:right="180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color w:val="1D1D1B"/>
          <w:sz w:val="22"/>
          <w:szCs w:val="22"/>
        </w:rPr>
        <w:t>Investiga las mejores prácticas misionales y su implementación en contextos diversos, enfocándose en la aplicación de los principios de la Gran Comisión en el discipulado, la plantación de iglesias y el liderazgo cristiano.</w:t>
      </w:r>
    </w:p>
    <w:p w:rsidR="00153E64" w:rsidRPr="001D725C" w:rsidRDefault="00153E64" w:rsidP="00153E64">
      <w:pPr>
        <w:pStyle w:val="Textoindependiente"/>
        <w:tabs>
          <w:tab w:val="left" w:pos="970"/>
        </w:tabs>
        <w:spacing w:before="282" w:line="289" w:lineRule="exact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noProof/>
          <w:position w:val="-1"/>
          <w:sz w:val="22"/>
          <w:szCs w:val="22"/>
          <w:lang w:val="es-MX" w:eastAsia="es-MX"/>
        </w:rPr>
        <w:drawing>
          <wp:inline distT="0" distB="0" distL="0" distR="0" wp14:anchorId="598AD62F" wp14:editId="3E47A6F6">
            <wp:extent cx="159296" cy="1592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 w:rsidRPr="000A14FA">
        <w:rPr>
          <w:rFonts w:ascii="Arial" w:hAnsi="Arial" w:cs="Arial"/>
          <w:b/>
          <w:color w:val="1D1D1B"/>
          <w:sz w:val="22"/>
          <w:szCs w:val="22"/>
        </w:rPr>
        <w:t>Historia del Cristianismo y Misiones</w:t>
      </w:r>
    </w:p>
    <w:p w:rsidR="00153E64" w:rsidRPr="001D725C" w:rsidRDefault="00153E64" w:rsidP="00153E64">
      <w:pPr>
        <w:pStyle w:val="Textoindependiente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color w:val="1D1D1B"/>
          <w:sz w:val="22"/>
          <w:szCs w:val="22"/>
        </w:rPr>
        <w:t>Analiza el desarrollo histórico de los movimientos misionales a lo largo de los siglos, explorando cómo la misión ha evolucionado y su relevancia para el contexto actual de la iglesia.</w:t>
      </w:r>
    </w:p>
    <w:p w:rsidR="00153E64" w:rsidRPr="001D725C" w:rsidRDefault="00153E64" w:rsidP="00153E64">
      <w:pPr>
        <w:pStyle w:val="Textoindependiente"/>
        <w:tabs>
          <w:tab w:val="left" w:pos="970"/>
        </w:tabs>
        <w:spacing w:before="281" w:line="290" w:lineRule="exact"/>
        <w:rPr>
          <w:rFonts w:ascii="Arial" w:hAnsi="Arial" w:cs="Arial"/>
          <w:position w:val="1"/>
          <w:sz w:val="22"/>
          <w:szCs w:val="22"/>
        </w:rPr>
      </w:pPr>
      <w:r w:rsidRPr="001D725C">
        <w:rPr>
          <w:rFonts w:ascii="Arial" w:hAnsi="Arial" w:cs="Arial"/>
          <w:noProof/>
          <w:sz w:val="22"/>
          <w:szCs w:val="22"/>
          <w:lang w:val="es-MX" w:eastAsia="es-MX"/>
        </w:rPr>
        <w:drawing>
          <wp:inline distT="0" distB="0" distL="0" distR="0" wp14:anchorId="5DDCF5B2" wp14:editId="00CA8EB3">
            <wp:extent cx="159296" cy="15928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0A14FA">
        <w:rPr>
          <w:rFonts w:ascii="Arial" w:hAnsi="Arial" w:cs="Arial"/>
          <w:b/>
          <w:color w:val="1D1D1B"/>
          <w:position w:val="1"/>
          <w:sz w:val="22"/>
          <w:szCs w:val="22"/>
        </w:rPr>
        <w:t>Ética Teológica y Justicia Social</w:t>
      </w:r>
    </w:p>
    <w:p w:rsidR="00153E64" w:rsidRPr="001D725C" w:rsidRDefault="00153E64" w:rsidP="00153E64">
      <w:pPr>
        <w:pStyle w:val="Textoindependiente"/>
        <w:ind w:right="180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color w:val="1D1D1B"/>
          <w:sz w:val="22"/>
          <w:szCs w:val="22"/>
        </w:rPr>
        <w:t>Investiga las implicaciones éticas de la Gran Comisión en temas como la justicia social, la reconciliación y el papel de la iglesia en la defensa de los derechos humanos.</w:t>
      </w:r>
    </w:p>
    <w:p w:rsidR="00153E64" w:rsidRPr="001D725C" w:rsidRDefault="00153E64" w:rsidP="00153E64">
      <w:pPr>
        <w:pStyle w:val="Textoindependiente"/>
        <w:tabs>
          <w:tab w:val="left" w:pos="970"/>
        </w:tabs>
        <w:spacing w:before="282" w:line="289" w:lineRule="exact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noProof/>
          <w:position w:val="-2"/>
          <w:sz w:val="22"/>
          <w:szCs w:val="22"/>
          <w:lang w:val="es-MX" w:eastAsia="es-MX"/>
        </w:rPr>
        <w:drawing>
          <wp:inline distT="0" distB="0" distL="0" distR="0" wp14:anchorId="75D1251E" wp14:editId="7389E3A9">
            <wp:extent cx="159296" cy="15928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22"/>
          <w:szCs w:val="22"/>
        </w:rPr>
        <w:t xml:space="preserve"> </w:t>
      </w:r>
      <w:r w:rsidRPr="000A14FA">
        <w:rPr>
          <w:rFonts w:ascii="Arial" w:hAnsi="Arial" w:cs="Arial"/>
          <w:b/>
          <w:color w:val="1D1D1B"/>
          <w:sz w:val="22"/>
          <w:szCs w:val="22"/>
        </w:rPr>
        <w:t>Teología Bíblica y Exégesis Contextual</w:t>
      </w:r>
    </w:p>
    <w:p w:rsidR="00153E64" w:rsidRDefault="00153E64" w:rsidP="00243ABF">
      <w:pPr>
        <w:pStyle w:val="Textoindependiente"/>
        <w:ind w:right="149"/>
        <w:rPr>
          <w:rFonts w:ascii="Arial" w:hAnsi="Arial" w:cs="Arial"/>
          <w:color w:val="1D1D1B"/>
          <w:sz w:val="22"/>
          <w:szCs w:val="22"/>
        </w:rPr>
      </w:pPr>
      <w:r w:rsidRPr="001D725C">
        <w:rPr>
          <w:rFonts w:ascii="Arial" w:hAnsi="Arial" w:cs="Arial"/>
          <w:color w:val="1D1D1B"/>
          <w:sz w:val="22"/>
          <w:szCs w:val="22"/>
        </w:rPr>
        <w:t>Enfocada en la exégesis avanzada de los textos del Antiguo y Nuevo Testamento, esta línea de investigación investiga cómo la misión de Dios está presente en la narrativa bíblica y cómo estos textos informan y guían la práctica misional contemporánea.</w:t>
      </w:r>
    </w:p>
    <w:p w:rsidR="00243ABF" w:rsidRPr="001D725C" w:rsidRDefault="00243ABF" w:rsidP="00243ABF">
      <w:pPr>
        <w:pStyle w:val="Textoindependiente"/>
        <w:tabs>
          <w:tab w:val="left" w:pos="970"/>
        </w:tabs>
        <w:spacing w:before="280" w:line="289" w:lineRule="exact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noProof/>
          <w:position w:val="-2"/>
          <w:sz w:val="22"/>
          <w:szCs w:val="22"/>
          <w:lang w:val="es-MX" w:eastAsia="es-MX"/>
        </w:rPr>
        <w:drawing>
          <wp:inline distT="0" distB="0" distL="0" distR="0" wp14:anchorId="0A349CD9" wp14:editId="1F71DEFD">
            <wp:extent cx="159296" cy="15929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 w:rsidRPr="00243ABF">
        <w:rPr>
          <w:rFonts w:ascii="Arial" w:hAnsi="Arial" w:cs="Arial"/>
          <w:b/>
          <w:color w:val="1D1D1B"/>
          <w:sz w:val="22"/>
          <w:szCs w:val="22"/>
        </w:rPr>
        <w:t xml:space="preserve">Apologética </w:t>
      </w:r>
      <w:proofErr w:type="gramStart"/>
      <w:r w:rsidRPr="00243ABF">
        <w:rPr>
          <w:rFonts w:ascii="Arial" w:hAnsi="Arial" w:cs="Arial"/>
          <w:b/>
          <w:color w:val="1D1D1B"/>
          <w:sz w:val="22"/>
          <w:szCs w:val="22"/>
        </w:rPr>
        <w:t>Cristiana</w:t>
      </w:r>
      <w:proofErr w:type="gramEnd"/>
      <w:r w:rsidRPr="00243ABF">
        <w:rPr>
          <w:rFonts w:ascii="Arial" w:hAnsi="Arial" w:cs="Arial"/>
          <w:b/>
          <w:color w:val="1D1D1B"/>
          <w:sz w:val="22"/>
          <w:szCs w:val="22"/>
        </w:rPr>
        <w:t xml:space="preserve"> en un Mundo Pluralista</w:t>
      </w:r>
    </w:p>
    <w:p w:rsidR="00243ABF" w:rsidRPr="001D725C" w:rsidRDefault="00243ABF" w:rsidP="00243ABF">
      <w:pPr>
        <w:pStyle w:val="Textoindependiente"/>
        <w:ind w:right="149"/>
        <w:rPr>
          <w:rFonts w:ascii="Arial" w:hAnsi="Arial" w:cs="Arial"/>
          <w:sz w:val="22"/>
          <w:szCs w:val="22"/>
        </w:rPr>
      </w:pPr>
      <w:r w:rsidRPr="001D725C">
        <w:rPr>
          <w:rFonts w:ascii="Arial" w:hAnsi="Arial" w:cs="Arial"/>
          <w:color w:val="1D1D1B"/>
          <w:sz w:val="22"/>
          <w:szCs w:val="22"/>
        </w:rPr>
        <w:t>Estudia cómo la iglesia puede defender la fe en un contexto global pluralista, proporcionando herramientas apologéticas para defender el evangelio en medio de desafíos filosóficos y religiosos.</w:t>
      </w:r>
    </w:p>
    <w:p w:rsidR="00243ABF" w:rsidRPr="00243ABF" w:rsidRDefault="00243ABF" w:rsidP="00243ABF">
      <w:pPr>
        <w:pStyle w:val="Textoindependiente"/>
        <w:tabs>
          <w:tab w:val="left" w:pos="970"/>
        </w:tabs>
        <w:spacing w:before="282" w:line="289" w:lineRule="exact"/>
        <w:rPr>
          <w:rFonts w:ascii="Arial" w:hAnsi="Arial" w:cs="Arial"/>
          <w:b/>
          <w:sz w:val="22"/>
          <w:szCs w:val="22"/>
        </w:rPr>
      </w:pPr>
      <w:r w:rsidRPr="001D725C">
        <w:rPr>
          <w:rFonts w:ascii="Arial" w:hAnsi="Arial" w:cs="Arial"/>
          <w:noProof/>
          <w:position w:val="-2"/>
          <w:sz w:val="22"/>
          <w:szCs w:val="22"/>
          <w:lang w:val="es-MX" w:eastAsia="es-MX"/>
        </w:rPr>
        <w:drawing>
          <wp:inline distT="0" distB="0" distL="0" distR="0" wp14:anchorId="6E84658D" wp14:editId="6838C3A9">
            <wp:extent cx="159296" cy="15928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22"/>
          <w:szCs w:val="22"/>
        </w:rPr>
        <w:t xml:space="preserve"> </w:t>
      </w:r>
      <w:r w:rsidRPr="00243ABF">
        <w:rPr>
          <w:rFonts w:ascii="Arial" w:hAnsi="Arial" w:cs="Arial"/>
          <w:b/>
          <w:color w:val="1D1D1B"/>
          <w:sz w:val="22"/>
          <w:szCs w:val="22"/>
        </w:rPr>
        <w:t>Teología y Cultura</w:t>
      </w:r>
    </w:p>
    <w:p w:rsidR="001D725C" w:rsidRDefault="00243ABF" w:rsidP="00583C54">
      <w:pPr>
        <w:pStyle w:val="Textoindependiente"/>
        <w:rPr>
          <w:rFonts w:ascii="Arial" w:hAnsi="Arial" w:cs="Arial"/>
          <w:color w:val="1D1D1B"/>
          <w:sz w:val="22"/>
          <w:szCs w:val="22"/>
        </w:rPr>
      </w:pPr>
      <w:r w:rsidRPr="001D725C">
        <w:rPr>
          <w:rFonts w:ascii="Arial" w:hAnsi="Arial" w:cs="Arial"/>
          <w:color w:val="1D1D1B"/>
          <w:sz w:val="22"/>
          <w:szCs w:val="22"/>
        </w:rPr>
        <w:t>Explora la interacción entre la teología cristiana y la cultura contemporánea, investigando cómo las dinámicas culturales afectan la percepción y el cumplimiento de la Gran Comisión.</w:t>
      </w:r>
    </w:p>
    <w:p w:rsidR="00B03C71" w:rsidRDefault="002162AE" w:rsidP="00583C54">
      <w:pPr>
        <w:pStyle w:val="Prrafodelista"/>
        <w:numPr>
          <w:ilvl w:val="0"/>
          <w:numId w:val="4"/>
        </w:numPr>
        <w:tabs>
          <w:tab w:val="left" w:pos="696"/>
        </w:tabs>
        <w:spacing w:before="283"/>
        <w:rPr>
          <w:rFonts w:ascii="Arial" w:hAnsi="Arial" w:cs="Arial"/>
          <w:b/>
          <w:color w:val="1D1D1B"/>
        </w:rPr>
      </w:pPr>
      <w:r w:rsidRPr="00583C54">
        <w:rPr>
          <w:rFonts w:ascii="Arial" w:hAnsi="Arial" w:cs="Arial"/>
          <w:b/>
          <w:color w:val="1D1D1B"/>
        </w:rPr>
        <w:t>Delimitación</w:t>
      </w:r>
      <w:r w:rsidRPr="00583C54">
        <w:rPr>
          <w:rFonts w:ascii="Arial" w:hAnsi="Arial" w:cs="Arial"/>
          <w:b/>
          <w:color w:val="1D1D1B"/>
        </w:rPr>
        <w:t xml:space="preserve"> </w:t>
      </w:r>
      <w:r w:rsidRPr="00583C54">
        <w:rPr>
          <w:rFonts w:ascii="Arial" w:hAnsi="Arial" w:cs="Arial"/>
          <w:b/>
          <w:color w:val="1D1D1B"/>
        </w:rPr>
        <w:t>preliminar</w:t>
      </w:r>
      <w:r w:rsidRPr="00583C54">
        <w:rPr>
          <w:rFonts w:ascii="Arial" w:hAnsi="Arial" w:cs="Arial"/>
          <w:b/>
          <w:color w:val="1D1D1B"/>
        </w:rPr>
        <w:t xml:space="preserve"> </w:t>
      </w:r>
      <w:r w:rsidRPr="00583C54">
        <w:rPr>
          <w:rFonts w:ascii="Arial" w:hAnsi="Arial" w:cs="Arial"/>
          <w:b/>
          <w:color w:val="1D1D1B"/>
        </w:rPr>
        <w:t>del</w:t>
      </w:r>
      <w:r w:rsidRPr="00583C54">
        <w:rPr>
          <w:rFonts w:ascii="Arial" w:hAnsi="Arial" w:cs="Arial"/>
          <w:b/>
          <w:color w:val="1D1D1B"/>
        </w:rPr>
        <w:t xml:space="preserve"> </w:t>
      </w:r>
      <w:r w:rsidR="00583C54" w:rsidRPr="00583C54">
        <w:rPr>
          <w:rFonts w:ascii="Arial" w:hAnsi="Arial" w:cs="Arial"/>
          <w:b/>
          <w:color w:val="1D1D1B"/>
        </w:rPr>
        <w:t>tema (50-</w:t>
      </w:r>
      <w:r w:rsidRPr="00583C54">
        <w:rPr>
          <w:rFonts w:ascii="Arial" w:hAnsi="Arial" w:cs="Arial"/>
          <w:b/>
          <w:color w:val="1D1D1B"/>
        </w:rPr>
        <w:t>100</w:t>
      </w:r>
      <w:r w:rsidR="00583C54" w:rsidRPr="00583C54">
        <w:rPr>
          <w:rFonts w:ascii="Arial" w:hAnsi="Arial" w:cs="Arial"/>
          <w:b/>
          <w:color w:val="1D1D1B"/>
        </w:rPr>
        <w:t xml:space="preserve"> palabras)</w:t>
      </w:r>
    </w:p>
    <w:p w:rsidR="000120D7" w:rsidRDefault="000120D7" w:rsidP="000120D7">
      <w:pPr>
        <w:pStyle w:val="Prrafodelista"/>
        <w:tabs>
          <w:tab w:val="left" w:pos="696"/>
        </w:tabs>
        <w:spacing w:before="283"/>
        <w:ind w:left="335" w:firstLine="0"/>
        <w:rPr>
          <w:rFonts w:ascii="Arial" w:hAnsi="Arial" w:cs="Arial"/>
          <w:b/>
          <w:color w:val="1D1D1B"/>
        </w:rPr>
      </w:pPr>
    </w:p>
    <w:p w:rsidR="000120D7" w:rsidRPr="00583C54" w:rsidRDefault="000120D7" w:rsidP="000120D7">
      <w:pPr>
        <w:pStyle w:val="Prrafodelista"/>
        <w:tabs>
          <w:tab w:val="left" w:pos="696"/>
        </w:tabs>
        <w:spacing w:before="283"/>
        <w:ind w:left="335" w:firstLine="0"/>
        <w:rPr>
          <w:rFonts w:ascii="Arial" w:hAnsi="Arial" w:cs="Arial"/>
          <w:b/>
          <w:color w:val="1D1D1B"/>
        </w:rPr>
      </w:pPr>
    </w:p>
    <w:p w:rsidR="00B03C71" w:rsidRDefault="002162AE" w:rsidP="00583C54">
      <w:pPr>
        <w:pStyle w:val="Prrafodelista"/>
        <w:numPr>
          <w:ilvl w:val="0"/>
          <w:numId w:val="4"/>
        </w:numPr>
        <w:tabs>
          <w:tab w:val="left" w:pos="705"/>
        </w:tabs>
        <w:spacing w:before="14"/>
        <w:rPr>
          <w:rFonts w:ascii="Arial" w:hAnsi="Arial" w:cs="Arial"/>
          <w:b/>
          <w:color w:val="1D1D1B"/>
        </w:rPr>
      </w:pPr>
      <w:r w:rsidRPr="00583C54">
        <w:rPr>
          <w:rFonts w:ascii="Arial" w:hAnsi="Arial" w:cs="Arial"/>
          <w:b/>
          <w:color w:val="1D1D1B"/>
        </w:rPr>
        <w:t>Palabras</w:t>
      </w:r>
      <w:r w:rsidRPr="00583C54">
        <w:rPr>
          <w:rFonts w:ascii="Arial" w:hAnsi="Arial" w:cs="Arial"/>
          <w:b/>
          <w:color w:val="1D1D1B"/>
        </w:rPr>
        <w:t xml:space="preserve"> </w:t>
      </w:r>
      <w:r w:rsidRPr="00583C54">
        <w:rPr>
          <w:rFonts w:ascii="Arial" w:hAnsi="Arial" w:cs="Arial"/>
          <w:b/>
          <w:color w:val="1D1D1B"/>
        </w:rPr>
        <w:t>clave</w:t>
      </w:r>
      <w:r w:rsidRPr="00583C54">
        <w:rPr>
          <w:rFonts w:ascii="Arial" w:hAnsi="Arial" w:cs="Arial"/>
          <w:b/>
          <w:color w:val="1D1D1B"/>
        </w:rPr>
        <w:t xml:space="preserve"> </w:t>
      </w:r>
      <w:r w:rsidRPr="00583C54">
        <w:rPr>
          <w:rFonts w:ascii="Arial" w:hAnsi="Arial" w:cs="Arial"/>
          <w:b/>
          <w:color w:val="1D1D1B"/>
        </w:rPr>
        <w:t>(5</w:t>
      </w:r>
      <w:r w:rsidR="00583C54" w:rsidRPr="00583C54">
        <w:rPr>
          <w:rFonts w:ascii="Arial" w:hAnsi="Arial" w:cs="Arial"/>
          <w:b/>
          <w:color w:val="1D1D1B"/>
        </w:rPr>
        <w:t>-</w:t>
      </w:r>
      <w:r w:rsidRPr="00583C54">
        <w:rPr>
          <w:rFonts w:ascii="Arial" w:hAnsi="Arial" w:cs="Arial"/>
          <w:b/>
          <w:color w:val="1D1D1B"/>
        </w:rPr>
        <w:t>7</w:t>
      </w:r>
      <w:r w:rsidR="00583C54" w:rsidRPr="00583C54">
        <w:rPr>
          <w:rFonts w:ascii="Arial" w:hAnsi="Arial" w:cs="Arial"/>
          <w:b/>
          <w:color w:val="1D1D1B"/>
        </w:rPr>
        <w:t xml:space="preserve"> palabras)</w:t>
      </w:r>
    </w:p>
    <w:p w:rsidR="000120D7" w:rsidRDefault="000120D7" w:rsidP="000120D7">
      <w:pPr>
        <w:tabs>
          <w:tab w:val="left" w:pos="705"/>
        </w:tabs>
        <w:spacing w:before="14"/>
        <w:rPr>
          <w:rFonts w:ascii="Arial" w:hAnsi="Arial" w:cs="Arial"/>
          <w:b/>
          <w:color w:val="1D1D1B"/>
        </w:rPr>
      </w:pPr>
    </w:p>
    <w:p w:rsidR="000120D7" w:rsidRDefault="000120D7" w:rsidP="000120D7">
      <w:pPr>
        <w:tabs>
          <w:tab w:val="left" w:pos="705"/>
        </w:tabs>
        <w:spacing w:before="14"/>
        <w:rPr>
          <w:rFonts w:ascii="Arial" w:hAnsi="Arial" w:cs="Arial"/>
          <w:b/>
          <w:color w:val="1D1D1B"/>
        </w:rPr>
      </w:pPr>
    </w:p>
    <w:p w:rsidR="000120D7" w:rsidRPr="000120D7" w:rsidRDefault="000120D7" w:rsidP="000120D7">
      <w:pPr>
        <w:tabs>
          <w:tab w:val="left" w:pos="705"/>
        </w:tabs>
        <w:spacing w:before="14"/>
        <w:rPr>
          <w:rFonts w:ascii="Arial" w:hAnsi="Arial" w:cs="Arial"/>
          <w:b/>
          <w:color w:val="1D1D1B"/>
        </w:rPr>
      </w:pPr>
    </w:p>
    <w:p w:rsidR="00583C54" w:rsidRDefault="00583C54" w:rsidP="00583C54">
      <w:pPr>
        <w:pStyle w:val="Prrafodelista"/>
        <w:tabs>
          <w:tab w:val="left" w:pos="705"/>
        </w:tabs>
        <w:spacing w:before="14"/>
        <w:ind w:left="705" w:firstLine="0"/>
        <w:jc w:val="right"/>
        <w:rPr>
          <w:color w:val="1D1D1B"/>
          <w:sz w:val="24"/>
        </w:rPr>
      </w:pPr>
    </w:p>
    <w:p w:rsidR="00B03C71" w:rsidRPr="00583C54" w:rsidRDefault="002162AE" w:rsidP="00583C54">
      <w:pPr>
        <w:pStyle w:val="Ttulo1"/>
        <w:tabs>
          <w:tab w:val="left" w:pos="829"/>
        </w:tabs>
        <w:ind w:hanging="385"/>
        <w:rPr>
          <w:rFonts w:ascii="Arial" w:hAnsi="Arial" w:cs="Arial"/>
          <w:bCs w:val="0"/>
          <w:color w:val="0B3C5B"/>
          <w:sz w:val="24"/>
          <w:szCs w:val="22"/>
        </w:rPr>
      </w:pPr>
      <w:r w:rsidRPr="00583C54">
        <w:rPr>
          <w:rFonts w:ascii="Arial" w:hAnsi="Arial" w:cs="Arial"/>
          <w:bCs w:val="0"/>
          <w:color w:val="0B3C5B"/>
          <w:sz w:val="24"/>
          <w:szCs w:val="22"/>
        </w:rPr>
        <w:t>DOCUMENTACIÓN</w:t>
      </w:r>
      <w:r w:rsidRPr="00583C54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583C54">
        <w:rPr>
          <w:rFonts w:ascii="Arial" w:hAnsi="Arial" w:cs="Arial"/>
          <w:bCs w:val="0"/>
          <w:color w:val="0B3C5B"/>
          <w:sz w:val="24"/>
          <w:szCs w:val="22"/>
        </w:rPr>
        <w:t>ANEXA</w:t>
      </w:r>
    </w:p>
    <w:p w:rsidR="00B03C71" w:rsidRPr="00583C54" w:rsidRDefault="002162AE" w:rsidP="00583C54">
      <w:pPr>
        <w:pStyle w:val="Textoindependiente"/>
        <w:spacing w:before="18" w:line="288" w:lineRule="exact"/>
        <w:rPr>
          <w:rFonts w:ascii="Arial" w:hAnsi="Arial" w:cs="Arial"/>
          <w:sz w:val="22"/>
          <w:szCs w:val="22"/>
        </w:rPr>
      </w:pPr>
      <w:r w:rsidRPr="00583C54">
        <w:rPr>
          <w:rFonts w:ascii="Arial" w:hAnsi="Arial" w:cs="Arial"/>
          <w:noProof/>
          <w:position w:val="-1"/>
          <w:sz w:val="22"/>
          <w:szCs w:val="22"/>
          <w:lang w:val="es-MX" w:eastAsia="es-MX"/>
        </w:rPr>
        <w:drawing>
          <wp:inline distT="0" distB="0" distL="0" distR="0">
            <wp:extent cx="159296" cy="15928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C54" w:rsidRPr="00583C54">
        <w:rPr>
          <w:rFonts w:ascii="Arial" w:hAnsi="Arial" w:cs="Arial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sz w:val="22"/>
          <w:szCs w:val="22"/>
        </w:rPr>
        <w:t>Solicitud de admisión firmada</w:t>
      </w:r>
    </w:p>
    <w:p w:rsidR="00583C54" w:rsidRDefault="00583C54" w:rsidP="00583C54">
      <w:pPr>
        <w:pStyle w:val="Textoindependiente"/>
        <w:spacing w:before="1" w:line="237" w:lineRule="auto"/>
        <w:ind w:right="4022"/>
        <w:rPr>
          <w:rFonts w:ascii="Arial" w:hAnsi="Arial" w:cs="Arial"/>
          <w:color w:val="1D1D1B"/>
          <w:position w:val="2"/>
          <w:sz w:val="22"/>
          <w:szCs w:val="22"/>
        </w:rPr>
      </w:pPr>
      <w:r w:rsidRPr="00623B4E">
        <w:pict>
          <v:shape id="Image 20" o:spid="_x0000_i1025" type="#_x0000_t75" style="width:12.75pt;height:12.75pt;visibility:visible;mso-wrap-style:square">
            <v:imagedata r:id="rId10" o:title=""/>
            <o:lock v:ext="edit" aspectratio="f"/>
          </v:shape>
        </w:pict>
      </w:r>
      <w:r w:rsidR="002162AE" w:rsidRPr="00583C54">
        <w:rPr>
          <w:rFonts w:ascii="Arial" w:hAnsi="Arial" w:cs="Arial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Copia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de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título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y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cédula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del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grado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previo</w:t>
      </w:r>
    </w:p>
    <w:p w:rsidR="00B03C71" w:rsidRPr="00583C54" w:rsidRDefault="002162AE" w:rsidP="00583C54">
      <w:pPr>
        <w:pStyle w:val="Textoindependiente"/>
        <w:spacing w:before="1" w:line="237" w:lineRule="auto"/>
        <w:ind w:right="4022"/>
        <w:rPr>
          <w:rFonts w:ascii="Arial" w:hAnsi="Arial" w:cs="Arial"/>
          <w:position w:val="2"/>
          <w:sz w:val="22"/>
          <w:szCs w:val="22"/>
        </w:rPr>
      </w:pPr>
      <w:r w:rsidRPr="00583C54">
        <w:rPr>
          <w:rFonts w:ascii="Arial" w:hAnsi="Arial" w:cs="Arial"/>
          <w:noProof/>
          <w:color w:val="1D1D1B"/>
          <w:sz w:val="22"/>
          <w:szCs w:val="22"/>
          <w:lang w:val="es-MX" w:eastAsia="es-MX"/>
        </w:rPr>
        <w:drawing>
          <wp:inline distT="0" distB="0" distL="0" distR="0">
            <wp:extent cx="159296" cy="15929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2"/>
          <w:sz w:val="22"/>
          <w:szCs w:val="22"/>
        </w:rPr>
        <w:t>Certificado</w:t>
      </w:r>
      <w:r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2"/>
          <w:sz w:val="22"/>
          <w:szCs w:val="22"/>
        </w:rPr>
        <w:t>oficial</w:t>
      </w:r>
      <w:r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2"/>
          <w:sz w:val="22"/>
          <w:szCs w:val="22"/>
        </w:rPr>
        <w:t>de</w:t>
      </w:r>
      <w:r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2"/>
          <w:sz w:val="22"/>
          <w:szCs w:val="22"/>
        </w:rPr>
        <w:t>estudios</w:t>
      </w:r>
    </w:p>
    <w:p w:rsidR="00583C54" w:rsidRDefault="00583C54" w:rsidP="00583C54">
      <w:pPr>
        <w:pStyle w:val="Textoindependiente"/>
        <w:spacing w:line="242" w:lineRule="auto"/>
        <w:ind w:right="4022"/>
        <w:rPr>
          <w:rFonts w:ascii="Arial" w:hAnsi="Arial" w:cs="Arial"/>
          <w:color w:val="1D1D1B"/>
          <w:position w:val="2"/>
          <w:sz w:val="22"/>
          <w:szCs w:val="22"/>
        </w:rPr>
      </w:pPr>
      <w:r w:rsidRPr="00623B4E">
        <w:pict>
          <v:shape id="Image 22" o:spid="_x0000_i1026" type="#_x0000_t75" style="width:12.75pt;height:12.75pt;visibility:visible;mso-wrap-style:square">
            <v:imagedata r:id="rId11" o:title=""/>
            <o:lock v:ext="edit" aspectratio="f"/>
          </v:shape>
        </w:pict>
      </w:r>
      <w:r w:rsidR="002162AE" w:rsidRPr="00583C54">
        <w:rPr>
          <w:rFonts w:ascii="Arial" w:hAnsi="Arial" w:cs="Arial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Currículum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vitae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académico-ministerial</w:t>
      </w:r>
    </w:p>
    <w:p w:rsidR="00583C54" w:rsidRDefault="00583C54" w:rsidP="00583C54">
      <w:pPr>
        <w:pStyle w:val="Textoindependiente"/>
        <w:spacing w:line="242" w:lineRule="auto"/>
        <w:ind w:right="4022"/>
        <w:rPr>
          <w:rFonts w:ascii="Arial" w:hAnsi="Arial" w:cs="Arial"/>
          <w:color w:val="1D1D1B"/>
          <w:position w:val="2"/>
          <w:sz w:val="22"/>
          <w:szCs w:val="22"/>
        </w:rPr>
      </w:pPr>
      <w:r w:rsidRPr="00623B4E">
        <w:pict>
          <v:shape id="Image 23" o:spid="_x0000_i1027" type="#_x0000_t75" style="width:12.75pt;height:12.75pt;visibility:visible;mso-wrap-style:square">
            <v:imagedata r:id="rId11" o:title=""/>
            <o:lock v:ext="edit" aspectratio="f"/>
          </v:shape>
        </w:pic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Anteproyecto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preliminar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>de</w:t>
      </w:r>
      <w:r w:rsidR="002162AE" w:rsidRPr="00583C54">
        <w:rPr>
          <w:rFonts w:ascii="Arial" w:hAnsi="Arial" w:cs="Arial"/>
          <w:color w:val="1D1D1B"/>
          <w:position w:val="2"/>
          <w:sz w:val="22"/>
          <w:szCs w:val="22"/>
        </w:rPr>
        <w:t xml:space="preserve"> </w:t>
      </w:r>
      <w:r>
        <w:rPr>
          <w:rFonts w:ascii="Arial" w:hAnsi="Arial" w:cs="Arial"/>
          <w:color w:val="1D1D1B"/>
          <w:position w:val="2"/>
          <w:sz w:val="22"/>
          <w:szCs w:val="22"/>
        </w:rPr>
        <w:t>investigación</w:t>
      </w:r>
    </w:p>
    <w:p w:rsidR="00B03C71" w:rsidRPr="00583C54" w:rsidRDefault="002162AE" w:rsidP="00583C54">
      <w:pPr>
        <w:pStyle w:val="Textoindependiente"/>
        <w:spacing w:line="242" w:lineRule="auto"/>
        <w:ind w:right="4022"/>
        <w:rPr>
          <w:rFonts w:ascii="Arial" w:hAnsi="Arial" w:cs="Arial"/>
          <w:position w:val="1"/>
          <w:sz w:val="22"/>
          <w:szCs w:val="22"/>
        </w:rPr>
      </w:pPr>
      <w:r w:rsidRPr="00583C54">
        <w:rPr>
          <w:rFonts w:ascii="Arial" w:hAnsi="Arial" w:cs="Arial"/>
          <w:noProof/>
          <w:color w:val="1D1D1B"/>
          <w:sz w:val="22"/>
          <w:szCs w:val="22"/>
          <w:lang w:val="es-MX" w:eastAsia="es-MX"/>
        </w:rPr>
        <w:drawing>
          <wp:inline distT="0" distB="0" distL="0" distR="0">
            <wp:extent cx="159296" cy="15929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Ensayo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de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motivación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doctoral</w:t>
      </w:r>
    </w:p>
    <w:p w:rsidR="00583C54" w:rsidRDefault="00583C54" w:rsidP="00583C54">
      <w:pPr>
        <w:pStyle w:val="Textoindependiente"/>
        <w:spacing w:line="237" w:lineRule="auto"/>
        <w:ind w:right="2864"/>
        <w:rPr>
          <w:rFonts w:ascii="Arial" w:hAnsi="Arial" w:cs="Arial"/>
          <w:color w:val="1D1D1B"/>
          <w:position w:val="1"/>
          <w:sz w:val="22"/>
          <w:szCs w:val="22"/>
        </w:rPr>
      </w:pPr>
      <w:r w:rsidRPr="00623B4E">
        <w:pict>
          <v:shape id="Image 25" o:spid="_x0000_i1028" type="#_x0000_t75" style="width:12.75pt;height:12.75pt;visibility:visible;mso-wrap-style:square">
            <v:imagedata r:id="rId10" o:title=""/>
            <o:lock v:ext="edit" aspectratio="f"/>
          </v:shape>
        </w:pict>
      </w:r>
      <w:r w:rsidR="002162AE" w:rsidRPr="00583C54">
        <w:rPr>
          <w:rFonts w:ascii="Arial" w:hAnsi="Arial" w:cs="Arial"/>
          <w:position w:val="1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>Cartas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>de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>recomendación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>(académica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>y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="002162AE" w:rsidRPr="00583C54">
        <w:rPr>
          <w:rFonts w:ascii="Arial" w:hAnsi="Arial" w:cs="Arial"/>
          <w:color w:val="1D1D1B"/>
          <w:position w:val="1"/>
          <w:sz w:val="22"/>
          <w:szCs w:val="22"/>
        </w:rPr>
        <w:t>pastoral)</w:t>
      </w:r>
    </w:p>
    <w:p w:rsidR="00B03C71" w:rsidRPr="00583C54" w:rsidRDefault="002162AE" w:rsidP="00583C54">
      <w:pPr>
        <w:pStyle w:val="Textoindependiente"/>
        <w:spacing w:line="237" w:lineRule="auto"/>
        <w:ind w:right="2864"/>
        <w:rPr>
          <w:rFonts w:ascii="Arial" w:hAnsi="Arial" w:cs="Arial"/>
          <w:position w:val="1"/>
          <w:sz w:val="22"/>
          <w:szCs w:val="22"/>
        </w:rPr>
      </w:pPr>
      <w:r w:rsidRPr="00583C54">
        <w:rPr>
          <w:rFonts w:ascii="Arial" w:hAnsi="Arial" w:cs="Arial"/>
          <w:noProof/>
          <w:color w:val="1D1D1B"/>
          <w:sz w:val="22"/>
          <w:szCs w:val="22"/>
          <w:lang w:val="es-MX" w:eastAsia="es-MX"/>
        </w:rPr>
        <w:drawing>
          <wp:inline distT="0" distB="0" distL="0" distR="0">
            <wp:extent cx="159296" cy="15928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96" cy="1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Comprobante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de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pago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del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proceso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de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 xml:space="preserve"> </w:t>
      </w:r>
      <w:r w:rsidRPr="00583C54">
        <w:rPr>
          <w:rFonts w:ascii="Arial" w:hAnsi="Arial" w:cs="Arial"/>
          <w:color w:val="1D1D1B"/>
          <w:position w:val="1"/>
          <w:sz w:val="22"/>
          <w:szCs w:val="22"/>
        </w:rPr>
        <w:t>admisión</w:t>
      </w:r>
    </w:p>
    <w:p w:rsidR="00B03C71" w:rsidRDefault="00B03C71">
      <w:pPr>
        <w:pStyle w:val="Textoindependiente"/>
        <w:spacing w:line="237" w:lineRule="auto"/>
        <w:rPr>
          <w:position w:val="1"/>
        </w:rPr>
        <w:sectPr w:rsidR="00B03C71">
          <w:pgSz w:w="12240" w:h="15840"/>
          <w:pgMar w:top="1120" w:right="1080" w:bottom="280" w:left="1080" w:header="720" w:footer="720" w:gutter="0"/>
          <w:cols w:space="720"/>
        </w:sectPr>
      </w:pPr>
    </w:p>
    <w:p w:rsidR="00B03C71" w:rsidRPr="000120D7" w:rsidRDefault="002162AE" w:rsidP="000120D7">
      <w:pPr>
        <w:pStyle w:val="Ttulo1"/>
        <w:numPr>
          <w:ilvl w:val="0"/>
          <w:numId w:val="5"/>
        </w:numPr>
        <w:tabs>
          <w:tab w:val="left" w:pos="454"/>
        </w:tabs>
        <w:spacing w:before="58"/>
        <w:rPr>
          <w:rFonts w:ascii="Arial" w:hAnsi="Arial" w:cs="Arial"/>
          <w:bCs w:val="0"/>
          <w:color w:val="0B3C5B"/>
          <w:sz w:val="24"/>
          <w:szCs w:val="22"/>
        </w:rPr>
      </w:pPr>
      <w:r w:rsidRPr="000120D7">
        <w:rPr>
          <w:rFonts w:ascii="Arial" w:hAnsi="Arial" w:cs="Arial"/>
          <w:bCs w:val="0"/>
          <w:color w:val="0B3C5B"/>
          <w:sz w:val="24"/>
          <w:szCs w:val="22"/>
        </w:rPr>
        <w:t>DECLARACIÓN</w:t>
      </w:r>
      <w:r w:rsidRPr="000120D7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0120D7">
        <w:rPr>
          <w:rFonts w:ascii="Arial" w:hAnsi="Arial" w:cs="Arial"/>
          <w:bCs w:val="0"/>
          <w:color w:val="0B3C5B"/>
          <w:sz w:val="24"/>
          <w:szCs w:val="22"/>
        </w:rPr>
        <w:t>Y</w:t>
      </w:r>
      <w:r w:rsidRPr="000120D7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0120D7">
        <w:rPr>
          <w:rFonts w:ascii="Arial" w:hAnsi="Arial" w:cs="Arial"/>
          <w:bCs w:val="0"/>
          <w:color w:val="0B3C5B"/>
          <w:sz w:val="24"/>
          <w:szCs w:val="22"/>
        </w:rPr>
        <w:t>COMPROMISO</w:t>
      </w:r>
      <w:r w:rsidRPr="000120D7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0120D7">
        <w:rPr>
          <w:rFonts w:ascii="Arial" w:hAnsi="Arial" w:cs="Arial"/>
          <w:bCs w:val="0"/>
          <w:color w:val="0B3C5B"/>
          <w:sz w:val="24"/>
          <w:szCs w:val="22"/>
        </w:rPr>
        <w:t>DEL</w:t>
      </w:r>
      <w:r w:rsidRPr="000120D7">
        <w:rPr>
          <w:rFonts w:ascii="Arial" w:hAnsi="Arial" w:cs="Arial"/>
          <w:bCs w:val="0"/>
          <w:color w:val="0B3C5B"/>
          <w:sz w:val="24"/>
          <w:szCs w:val="22"/>
        </w:rPr>
        <w:t xml:space="preserve"> </w:t>
      </w:r>
      <w:r w:rsidRPr="000120D7">
        <w:rPr>
          <w:rFonts w:ascii="Arial" w:hAnsi="Arial" w:cs="Arial"/>
          <w:bCs w:val="0"/>
          <w:color w:val="0B3C5B"/>
          <w:sz w:val="24"/>
          <w:szCs w:val="22"/>
        </w:rPr>
        <w:t>ASPIRANTE</w:t>
      </w:r>
    </w:p>
    <w:p w:rsidR="00B03C71" w:rsidRDefault="002162AE">
      <w:pPr>
        <w:pStyle w:val="Textoindependiente"/>
        <w:spacing w:before="138"/>
        <w:ind w:left="290" w:right="180"/>
        <w:rPr>
          <w:rFonts w:ascii="Arial" w:hAnsi="Arial" w:cs="Arial"/>
          <w:color w:val="1D1D1B"/>
          <w:sz w:val="22"/>
          <w:szCs w:val="22"/>
        </w:rPr>
      </w:pPr>
      <w:r w:rsidRPr="000120D7">
        <w:rPr>
          <w:rFonts w:ascii="Arial" w:hAnsi="Arial" w:cs="Arial"/>
          <w:color w:val="1D1D1B"/>
          <w:sz w:val="22"/>
          <w:szCs w:val="22"/>
        </w:rPr>
        <w:t>Declaro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que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la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información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proporcionada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en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la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presente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solicitud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es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veraz</w:t>
      </w:r>
      <w:r w:rsidRPr="000120D7">
        <w:rPr>
          <w:rFonts w:ascii="Arial" w:hAnsi="Arial" w:cs="Arial"/>
          <w:color w:val="1D1D1B"/>
          <w:spacing w:val="-1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 xml:space="preserve">y </w:t>
      </w:r>
      <w:r w:rsidRPr="000120D7">
        <w:rPr>
          <w:rFonts w:ascii="Arial" w:hAnsi="Arial" w:cs="Arial"/>
          <w:color w:val="1D1D1B"/>
          <w:sz w:val="22"/>
          <w:szCs w:val="22"/>
        </w:rPr>
        <w:t>comprobable.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Asimismo,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manifiesto</w:t>
      </w:r>
      <w:r w:rsidRPr="000120D7">
        <w:rPr>
          <w:rFonts w:ascii="Arial" w:hAnsi="Arial" w:cs="Arial"/>
          <w:color w:val="1D1D1B"/>
          <w:spacing w:val="-31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mi</w:t>
      </w:r>
      <w:r w:rsidRPr="000120D7">
        <w:rPr>
          <w:rFonts w:ascii="Arial" w:hAnsi="Arial" w:cs="Arial"/>
          <w:color w:val="1D1D1B"/>
          <w:spacing w:val="-31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disposición</w:t>
      </w:r>
      <w:r w:rsidRPr="000120D7">
        <w:rPr>
          <w:rFonts w:ascii="Arial" w:hAnsi="Arial" w:cs="Arial"/>
          <w:color w:val="1D1D1B"/>
          <w:spacing w:val="-31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para</w:t>
      </w:r>
      <w:r w:rsidRPr="000120D7">
        <w:rPr>
          <w:rFonts w:ascii="Arial" w:hAnsi="Arial" w:cs="Arial"/>
          <w:color w:val="1D1D1B"/>
          <w:spacing w:val="-31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cumplir</w:t>
      </w:r>
      <w:r w:rsidRPr="000120D7">
        <w:rPr>
          <w:rFonts w:ascii="Arial" w:hAnsi="Arial" w:cs="Arial"/>
          <w:color w:val="1D1D1B"/>
          <w:spacing w:val="-31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con</w:t>
      </w:r>
      <w:r w:rsidRPr="000120D7">
        <w:rPr>
          <w:rFonts w:ascii="Arial" w:hAnsi="Arial" w:cs="Arial"/>
          <w:color w:val="1D1D1B"/>
          <w:spacing w:val="-31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la normativa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académica,</w:t>
      </w:r>
      <w:r w:rsidRPr="000120D7">
        <w:rPr>
          <w:rFonts w:ascii="Arial" w:hAnsi="Arial" w:cs="Arial"/>
          <w:color w:val="1D1D1B"/>
          <w:spacing w:val="-37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ética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e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institucional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del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Doctorado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en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Teología</w:t>
      </w:r>
      <w:r w:rsidRPr="000120D7">
        <w:rPr>
          <w:rFonts w:ascii="Arial" w:hAnsi="Arial" w:cs="Arial"/>
          <w:color w:val="1D1D1B"/>
          <w:spacing w:val="-34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del Centro</w:t>
      </w:r>
      <w:r w:rsidRPr="000120D7">
        <w:rPr>
          <w:rFonts w:ascii="Arial" w:hAnsi="Arial" w:cs="Arial"/>
          <w:color w:val="1D1D1B"/>
          <w:spacing w:val="-36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Universitario</w:t>
      </w:r>
      <w:r w:rsidRPr="000120D7">
        <w:rPr>
          <w:rFonts w:ascii="Arial" w:hAnsi="Arial" w:cs="Arial"/>
          <w:color w:val="1D1D1B"/>
          <w:spacing w:val="-36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Lacy,</w:t>
      </w:r>
      <w:r w:rsidRPr="000120D7">
        <w:rPr>
          <w:rFonts w:ascii="Arial" w:hAnsi="Arial" w:cs="Arial"/>
          <w:color w:val="1D1D1B"/>
          <w:spacing w:val="-39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en</w:t>
      </w:r>
      <w:r w:rsidRPr="000120D7">
        <w:rPr>
          <w:rFonts w:ascii="Arial" w:hAnsi="Arial" w:cs="Arial"/>
          <w:color w:val="1D1D1B"/>
          <w:spacing w:val="-36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caso</w:t>
      </w:r>
      <w:r w:rsidRPr="000120D7">
        <w:rPr>
          <w:rFonts w:ascii="Arial" w:hAnsi="Arial" w:cs="Arial"/>
          <w:color w:val="1D1D1B"/>
          <w:spacing w:val="-36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de</w:t>
      </w:r>
      <w:r w:rsidRPr="000120D7">
        <w:rPr>
          <w:rFonts w:ascii="Arial" w:hAnsi="Arial" w:cs="Arial"/>
          <w:color w:val="1D1D1B"/>
          <w:spacing w:val="-36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ser</w:t>
      </w:r>
      <w:r w:rsidRPr="000120D7">
        <w:rPr>
          <w:rFonts w:ascii="Arial" w:hAnsi="Arial" w:cs="Arial"/>
          <w:color w:val="1D1D1B"/>
          <w:spacing w:val="-36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admitido.</w:t>
      </w:r>
    </w:p>
    <w:p w:rsidR="000120D7" w:rsidRPr="000120D7" w:rsidRDefault="000120D7">
      <w:pPr>
        <w:pStyle w:val="Textoindependiente"/>
        <w:spacing w:before="138"/>
        <w:ind w:left="290" w:right="180"/>
        <w:rPr>
          <w:rFonts w:ascii="Arial" w:hAnsi="Arial" w:cs="Arial"/>
          <w:sz w:val="22"/>
          <w:szCs w:val="22"/>
        </w:rPr>
      </w:pPr>
    </w:p>
    <w:p w:rsidR="000120D7" w:rsidRDefault="000120D7">
      <w:pPr>
        <w:pStyle w:val="Textoindependiente"/>
        <w:tabs>
          <w:tab w:val="left" w:pos="4482"/>
          <w:tab w:val="left" w:pos="7262"/>
        </w:tabs>
        <w:spacing w:line="237" w:lineRule="auto"/>
        <w:ind w:left="290" w:right="2815"/>
        <w:rPr>
          <w:rFonts w:ascii="Arial" w:hAnsi="Arial" w:cs="Arial"/>
          <w:color w:val="1D1D1B"/>
          <w:sz w:val="22"/>
          <w:szCs w:val="22"/>
        </w:rPr>
      </w:pPr>
      <w:r>
        <w:rPr>
          <w:rFonts w:ascii="Arial" w:hAnsi="Arial" w:cs="Arial"/>
          <w:color w:val="1D1D1B"/>
          <w:sz w:val="22"/>
          <w:szCs w:val="22"/>
        </w:rPr>
        <w:t>Nombre del aspirante:</w:t>
      </w:r>
    </w:p>
    <w:p w:rsidR="00B03C71" w:rsidRPr="000120D7" w:rsidRDefault="002162AE">
      <w:pPr>
        <w:pStyle w:val="Textoindependiente"/>
        <w:tabs>
          <w:tab w:val="left" w:pos="4482"/>
          <w:tab w:val="left" w:pos="7262"/>
        </w:tabs>
        <w:spacing w:line="237" w:lineRule="auto"/>
        <w:ind w:left="290" w:right="2815"/>
        <w:rPr>
          <w:rFonts w:ascii="Arial" w:hAnsi="Arial" w:cs="Arial"/>
          <w:sz w:val="22"/>
          <w:szCs w:val="22"/>
        </w:rPr>
      </w:pPr>
      <w:r w:rsidRPr="000120D7">
        <w:rPr>
          <w:rFonts w:ascii="Arial" w:hAnsi="Arial" w:cs="Arial"/>
          <w:color w:val="1D1D1B"/>
          <w:sz w:val="22"/>
          <w:szCs w:val="22"/>
        </w:rPr>
        <w:t>Firma:</w:t>
      </w:r>
    </w:p>
    <w:p w:rsidR="00B03C71" w:rsidRDefault="002162AE">
      <w:pPr>
        <w:pStyle w:val="Textoindependiente"/>
        <w:tabs>
          <w:tab w:val="left" w:pos="5390"/>
        </w:tabs>
        <w:ind w:left="290"/>
      </w:pPr>
      <w:r w:rsidRPr="000120D7">
        <w:rPr>
          <w:rFonts w:ascii="Arial" w:hAnsi="Arial" w:cs="Arial"/>
          <w:color w:val="1D1D1B"/>
          <w:sz w:val="22"/>
          <w:szCs w:val="22"/>
        </w:rPr>
        <w:t>Lugar</w:t>
      </w:r>
      <w:r w:rsidRPr="000120D7">
        <w:rPr>
          <w:rFonts w:ascii="Arial" w:hAnsi="Arial" w:cs="Arial"/>
          <w:color w:val="1D1D1B"/>
          <w:spacing w:val="-18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y</w:t>
      </w:r>
      <w:r w:rsidRPr="000120D7">
        <w:rPr>
          <w:rFonts w:ascii="Arial" w:hAnsi="Arial" w:cs="Arial"/>
          <w:color w:val="1D1D1B"/>
          <w:spacing w:val="-18"/>
          <w:sz w:val="22"/>
          <w:szCs w:val="22"/>
        </w:rPr>
        <w:t xml:space="preserve"> </w:t>
      </w:r>
      <w:r w:rsidRPr="000120D7">
        <w:rPr>
          <w:rFonts w:ascii="Arial" w:hAnsi="Arial" w:cs="Arial"/>
          <w:color w:val="1D1D1B"/>
          <w:sz w:val="22"/>
          <w:szCs w:val="22"/>
        </w:rPr>
        <w:t>fecha:</w:t>
      </w:r>
    </w:p>
    <w:p w:rsidR="000120D7" w:rsidRDefault="000120D7" w:rsidP="000120D7">
      <w:pPr>
        <w:rPr>
          <w:rFonts w:ascii="Arial" w:hAnsi="Arial" w:cs="Arial"/>
          <w:b/>
          <w:color w:val="0B3C5B"/>
          <w:sz w:val="24"/>
        </w:rPr>
      </w:pPr>
    </w:p>
    <w:p w:rsidR="00B03C71" w:rsidRPr="000120D7" w:rsidRDefault="002162AE" w:rsidP="000120D7">
      <w:pPr>
        <w:pStyle w:val="Prrafodelista"/>
        <w:numPr>
          <w:ilvl w:val="0"/>
          <w:numId w:val="5"/>
        </w:numPr>
        <w:rPr>
          <w:rFonts w:ascii="Arial" w:hAnsi="Arial" w:cs="Arial"/>
          <w:b/>
          <w:color w:val="0B3C5B"/>
          <w:sz w:val="24"/>
        </w:rPr>
      </w:pPr>
      <w:r w:rsidRPr="000120D7">
        <w:rPr>
          <w:rFonts w:ascii="Arial" w:hAnsi="Arial" w:cs="Arial"/>
          <w:b/>
          <w:color w:val="0B3C5B"/>
          <w:sz w:val="24"/>
        </w:rPr>
        <w:t>USO</w:t>
      </w:r>
      <w:r w:rsidRPr="000120D7">
        <w:rPr>
          <w:rFonts w:ascii="Arial" w:hAnsi="Arial" w:cs="Arial"/>
          <w:b/>
          <w:color w:val="0B3C5B"/>
          <w:sz w:val="24"/>
        </w:rPr>
        <w:t xml:space="preserve"> </w:t>
      </w:r>
      <w:r w:rsidRPr="000120D7">
        <w:rPr>
          <w:rFonts w:ascii="Arial" w:hAnsi="Arial" w:cs="Arial"/>
          <w:b/>
          <w:color w:val="0B3C5B"/>
          <w:sz w:val="24"/>
        </w:rPr>
        <w:t>EXCLUSIVO</w:t>
      </w:r>
      <w:r w:rsidRPr="000120D7">
        <w:rPr>
          <w:rFonts w:ascii="Arial" w:hAnsi="Arial" w:cs="Arial"/>
          <w:b/>
          <w:color w:val="0B3C5B"/>
          <w:sz w:val="24"/>
        </w:rPr>
        <w:t xml:space="preserve"> </w:t>
      </w:r>
      <w:r w:rsidRPr="000120D7">
        <w:rPr>
          <w:rFonts w:ascii="Arial" w:hAnsi="Arial" w:cs="Arial"/>
          <w:b/>
          <w:color w:val="0B3C5B"/>
          <w:sz w:val="24"/>
        </w:rPr>
        <w:t>DE</w:t>
      </w:r>
      <w:r w:rsidRPr="000120D7">
        <w:rPr>
          <w:rFonts w:ascii="Arial" w:hAnsi="Arial" w:cs="Arial"/>
          <w:b/>
          <w:color w:val="0B3C5B"/>
          <w:sz w:val="24"/>
        </w:rPr>
        <w:t xml:space="preserve"> </w:t>
      </w:r>
      <w:r w:rsidRPr="000120D7">
        <w:rPr>
          <w:rFonts w:ascii="Arial" w:hAnsi="Arial" w:cs="Arial"/>
          <w:b/>
          <w:color w:val="0B3C5B"/>
          <w:sz w:val="24"/>
        </w:rPr>
        <w:t>LA</w:t>
      </w:r>
      <w:r w:rsidRPr="000120D7">
        <w:rPr>
          <w:rFonts w:ascii="Arial" w:hAnsi="Arial" w:cs="Arial"/>
          <w:b/>
          <w:color w:val="0B3C5B"/>
          <w:sz w:val="24"/>
        </w:rPr>
        <w:t xml:space="preserve"> </w:t>
      </w:r>
      <w:r w:rsidRPr="000120D7">
        <w:rPr>
          <w:rFonts w:ascii="Arial" w:hAnsi="Arial" w:cs="Arial"/>
          <w:b/>
          <w:color w:val="0B3C5B"/>
          <w:sz w:val="24"/>
        </w:rPr>
        <w:t>INSTITUCIÓN</w:t>
      </w:r>
    </w:p>
    <w:p w:rsidR="00E71F3D" w:rsidRDefault="002162AE">
      <w:pPr>
        <w:pStyle w:val="Textoindependiente"/>
        <w:tabs>
          <w:tab w:val="left" w:pos="3158"/>
          <w:tab w:val="left" w:pos="3335"/>
          <w:tab w:val="left" w:pos="3829"/>
          <w:tab w:val="left" w:pos="4717"/>
        </w:tabs>
        <w:spacing w:before="71" w:line="235" w:lineRule="auto"/>
        <w:ind w:left="268" w:right="5322"/>
        <w:rPr>
          <w:rFonts w:ascii="Arial" w:hAnsi="Arial" w:cs="Arial"/>
          <w:color w:val="1D1D1B"/>
          <w:sz w:val="22"/>
          <w:szCs w:val="22"/>
        </w:rPr>
      </w:pPr>
      <w:r w:rsidRPr="00E71F3D">
        <w:rPr>
          <w:rFonts w:ascii="Arial" w:hAnsi="Arial" w:cs="Arial"/>
          <w:color w:val="1D1D1B"/>
          <w:sz w:val="22"/>
          <w:szCs w:val="22"/>
        </w:rPr>
        <w:t>Expediente</w:t>
      </w:r>
      <w:r w:rsidRPr="00E71F3D">
        <w:rPr>
          <w:rFonts w:ascii="Arial" w:hAnsi="Arial" w:cs="Arial"/>
          <w:color w:val="1D1D1B"/>
          <w:sz w:val="22"/>
          <w:szCs w:val="22"/>
        </w:rPr>
        <w:t xml:space="preserve"> </w:t>
      </w:r>
      <w:r w:rsidRPr="00E71F3D">
        <w:rPr>
          <w:rFonts w:ascii="Arial" w:hAnsi="Arial" w:cs="Arial"/>
          <w:color w:val="1D1D1B"/>
          <w:sz w:val="22"/>
          <w:szCs w:val="22"/>
        </w:rPr>
        <w:t>completo</w:t>
      </w:r>
      <w:r w:rsidRPr="00E71F3D">
        <w:rPr>
          <w:rFonts w:ascii="Arial" w:hAnsi="Arial" w:cs="Arial"/>
          <w:color w:val="1D1D1B"/>
          <w:sz w:val="22"/>
          <w:szCs w:val="22"/>
        </w:rPr>
        <w:t>:</w:t>
      </w:r>
      <w:r w:rsidR="00F067CD">
        <w:rPr>
          <w:rFonts w:ascii="Arial" w:hAnsi="Arial" w:cs="Arial"/>
          <w:color w:val="1D1D1B"/>
          <w:sz w:val="22"/>
          <w:szCs w:val="22"/>
        </w:rPr>
        <w:t xml:space="preserve"> </w:t>
      </w:r>
      <w:r w:rsidRPr="00E71F3D">
        <w:rPr>
          <w:rFonts w:ascii="Arial" w:hAnsi="Arial" w:cs="Arial"/>
          <w:noProof/>
          <w:color w:val="1D1D1B"/>
          <w:position w:val="-1"/>
          <w:sz w:val="22"/>
          <w:szCs w:val="22"/>
          <w:lang w:val="es-MX" w:eastAsia="es-MX"/>
        </w:rPr>
        <w:drawing>
          <wp:inline distT="0" distB="0" distL="0" distR="0" wp14:anchorId="6E40735F" wp14:editId="399703CA">
            <wp:extent cx="182308" cy="182321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08" cy="1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7CD">
        <w:rPr>
          <w:rFonts w:ascii="Arial" w:hAnsi="Arial" w:cs="Arial"/>
          <w:color w:val="1D1D1B"/>
          <w:sz w:val="22"/>
          <w:szCs w:val="22"/>
        </w:rPr>
        <w:t xml:space="preserve"> </w:t>
      </w:r>
      <w:r w:rsidRPr="00E71F3D">
        <w:rPr>
          <w:rFonts w:ascii="Arial" w:hAnsi="Arial" w:cs="Arial"/>
          <w:color w:val="1D1D1B"/>
          <w:sz w:val="22"/>
          <w:szCs w:val="22"/>
        </w:rPr>
        <w:t>Sí</w:t>
      </w:r>
      <w:r w:rsidR="00F067CD">
        <w:rPr>
          <w:rFonts w:ascii="Arial" w:hAnsi="Arial" w:cs="Arial"/>
          <w:color w:val="1D1D1B"/>
          <w:sz w:val="22"/>
          <w:szCs w:val="22"/>
        </w:rPr>
        <w:t xml:space="preserve"> </w:t>
      </w:r>
      <w:r w:rsidRPr="00E71F3D">
        <w:rPr>
          <w:rFonts w:ascii="Arial" w:hAnsi="Arial" w:cs="Arial"/>
          <w:noProof/>
          <w:color w:val="1D1D1B"/>
          <w:position w:val="-4"/>
          <w:sz w:val="22"/>
          <w:szCs w:val="22"/>
          <w:lang w:val="es-MX" w:eastAsia="es-MX"/>
        </w:rPr>
        <w:drawing>
          <wp:inline distT="0" distB="0" distL="0" distR="0" wp14:anchorId="71793505" wp14:editId="51F3FC73">
            <wp:extent cx="203149" cy="20314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49" cy="20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F3D">
        <w:rPr>
          <w:rFonts w:ascii="Arial" w:hAnsi="Arial" w:cs="Arial"/>
          <w:color w:val="1D1D1B"/>
          <w:sz w:val="22"/>
          <w:szCs w:val="22"/>
        </w:rPr>
        <w:t xml:space="preserve"> </w:t>
      </w:r>
      <w:r w:rsidR="00E71F3D">
        <w:rPr>
          <w:rFonts w:ascii="Arial" w:hAnsi="Arial" w:cs="Arial"/>
          <w:color w:val="1D1D1B"/>
          <w:sz w:val="22"/>
          <w:szCs w:val="22"/>
        </w:rPr>
        <w:t>No</w:t>
      </w:r>
    </w:p>
    <w:p w:rsidR="00E71F3D" w:rsidRDefault="002162AE" w:rsidP="00E71F3D">
      <w:pPr>
        <w:pStyle w:val="Textoindependiente"/>
        <w:tabs>
          <w:tab w:val="left" w:pos="3158"/>
          <w:tab w:val="left" w:pos="3335"/>
          <w:tab w:val="left" w:pos="3829"/>
          <w:tab w:val="left" w:pos="4717"/>
        </w:tabs>
        <w:spacing w:before="71" w:line="235" w:lineRule="auto"/>
        <w:ind w:left="268" w:right="5322"/>
        <w:rPr>
          <w:rFonts w:ascii="Arial" w:hAnsi="Arial" w:cs="Arial"/>
          <w:color w:val="1D1D1B"/>
          <w:sz w:val="22"/>
          <w:szCs w:val="22"/>
        </w:rPr>
      </w:pPr>
      <w:r w:rsidRPr="00E71F3D">
        <w:rPr>
          <w:rFonts w:ascii="Arial" w:hAnsi="Arial" w:cs="Arial"/>
          <w:color w:val="1D1D1B"/>
          <w:sz w:val="22"/>
          <w:szCs w:val="22"/>
        </w:rPr>
        <w:t>Fecha</w:t>
      </w:r>
      <w:r w:rsidRPr="00E71F3D">
        <w:rPr>
          <w:rFonts w:ascii="Arial" w:hAnsi="Arial" w:cs="Arial"/>
          <w:color w:val="1D1D1B"/>
          <w:sz w:val="22"/>
          <w:szCs w:val="22"/>
        </w:rPr>
        <w:t xml:space="preserve"> </w:t>
      </w:r>
      <w:r w:rsidRPr="00E71F3D">
        <w:rPr>
          <w:rFonts w:ascii="Arial" w:hAnsi="Arial" w:cs="Arial"/>
          <w:color w:val="1D1D1B"/>
          <w:sz w:val="22"/>
          <w:szCs w:val="22"/>
        </w:rPr>
        <w:t>de</w:t>
      </w:r>
      <w:r w:rsidRPr="00E71F3D">
        <w:rPr>
          <w:rFonts w:ascii="Arial" w:hAnsi="Arial" w:cs="Arial"/>
          <w:color w:val="1D1D1B"/>
          <w:sz w:val="22"/>
          <w:szCs w:val="22"/>
        </w:rPr>
        <w:t xml:space="preserve"> </w:t>
      </w:r>
      <w:r w:rsidRPr="00E71F3D">
        <w:rPr>
          <w:rFonts w:ascii="Arial" w:hAnsi="Arial" w:cs="Arial"/>
          <w:color w:val="1D1D1B"/>
          <w:sz w:val="22"/>
          <w:szCs w:val="22"/>
        </w:rPr>
        <w:t>recepción:</w:t>
      </w:r>
    </w:p>
    <w:p w:rsidR="00B03C71" w:rsidRDefault="002162AE" w:rsidP="00F067CD">
      <w:pPr>
        <w:ind w:firstLine="268"/>
        <w:rPr>
          <w:rFonts w:ascii="Arial" w:hAnsi="Arial" w:cs="Arial"/>
          <w:color w:val="1D1D1B"/>
        </w:rPr>
      </w:pPr>
      <w:r w:rsidRPr="00F067CD">
        <w:rPr>
          <w:rFonts w:ascii="Arial" w:hAnsi="Arial" w:cs="Arial"/>
          <w:color w:val="1D1D1B"/>
        </w:rPr>
        <w:t>Entrevista</w:t>
      </w:r>
      <w:r w:rsidRPr="00F067CD">
        <w:rPr>
          <w:rFonts w:ascii="Arial" w:hAnsi="Arial" w:cs="Arial"/>
          <w:color w:val="1D1D1B"/>
        </w:rPr>
        <w:t xml:space="preserve"> </w:t>
      </w:r>
      <w:r w:rsidRPr="00F067CD">
        <w:rPr>
          <w:rFonts w:ascii="Arial" w:hAnsi="Arial" w:cs="Arial"/>
          <w:color w:val="1D1D1B"/>
        </w:rPr>
        <w:t>académica</w:t>
      </w:r>
      <w:r w:rsidRPr="00F067CD">
        <w:rPr>
          <w:rFonts w:ascii="Arial" w:hAnsi="Arial" w:cs="Arial"/>
          <w:color w:val="1D1D1B"/>
        </w:rPr>
        <w:t xml:space="preserve"> </w:t>
      </w:r>
      <w:r w:rsidRPr="00F067CD">
        <w:rPr>
          <w:rFonts w:ascii="Arial" w:hAnsi="Arial" w:cs="Arial"/>
          <w:color w:val="1D1D1B"/>
        </w:rPr>
        <w:t>programada:</w:t>
      </w:r>
      <w:r w:rsidR="00E71F3D" w:rsidRPr="00F067CD">
        <w:rPr>
          <w:rFonts w:ascii="Arial" w:hAnsi="Arial" w:cs="Arial"/>
          <w:color w:val="1D1D1B"/>
        </w:rPr>
        <w:t xml:space="preserve"> </w:t>
      </w:r>
      <w:r w:rsidRPr="00F067CD">
        <w:rPr>
          <w:rFonts w:ascii="Arial" w:hAnsi="Arial" w:cs="Arial"/>
          <w:color w:val="1D1D1B"/>
        </w:rPr>
        <w:drawing>
          <wp:inline distT="0" distB="0" distL="0" distR="0" wp14:anchorId="3910DF64" wp14:editId="5756D2F2">
            <wp:extent cx="203149" cy="20314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49" cy="20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F3D" w:rsidRPr="00F067CD">
        <w:rPr>
          <w:rFonts w:ascii="Arial" w:hAnsi="Arial" w:cs="Arial"/>
          <w:color w:val="1D1D1B"/>
        </w:rPr>
        <w:t xml:space="preserve"> </w:t>
      </w:r>
      <w:r w:rsidRPr="00F067CD">
        <w:rPr>
          <w:rFonts w:ascii="Arial" w:hAnsi="Arial" w:cs="Arial"/>
          <w:color w:val="1D1D1B"/>
        </w:rPr>
        <w:t>Sí</w:t>
      </w:r>
      <w:r w:rsidRPr="00F067CD">
        <w:rPr>
          <w:rFonts w:ascii="Arial" w:hAnsi="Arial" w:cs="Arial"/>
          <w:color w:val="1D1D1B"/>
        </w:rPr>
        <w:t xml:space="preserve"> </w:t>
      </w:r>
      <w:r w:rsidRPr="00F067CD">
        <w:rPr>
          <w:rFonts w:ascii="Arial" w:hAnsi="Arial" w:cs="Arial"/>
          <w:color w:val="1D1D1B"/>
        </w:rPr>
        <w:drawing>
          <wp:inline distT="0" distB="0" distL="0" distR="0" wp14:anchorId="38E78307" wp14:editId="249A79B6">
            <wp:extent cx="203149" cy="20314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49" cy="20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7CD" w:rsidRPr="00F067CD">
        <w:rPr>
          <w:rFonts w:ascii="Arial" w:hAnsi="Arial" w:cs="Arial"/>
          <w:color w:val="1D1D1B"/>
        </w:rPr>
        <w:t xml:space="preserve"> </w:t>
      </w:r>
      <w:r w:rsidRPr="00F067CD">
        <w:rPr>
          <w:rFonts w:ascii="Arial" w:hAnsi="Arial" w:cs="Arial"/>
          <w:color w:val="1D1D1B"/>
        </w:rPr>
        <w:t>No</w:t>
      </w:r>
    </w:p>
    <w:p w:rsidR="00F067CD" w:rsidRPr="00F067CD" w:rsidRDefault="00F067CD" w:rsidP="00F067CD">
      <w:pPr>
        <w:ind w:firstLine="268"/>
        <w:rPr>
          <w:rFonts w:ascii="Arial" w:hAnsi="Arial" w:cs="Arial"/>
          <w:color w:val="1D1D1B"/>
        </w:rPr>
      </w:pPr>
    </w:p>
    <w:p w:rsidR="00B03C71" w:rsidRPr="00E71F3D" w:rsidRDefault="002162AE">
      <w:pPr>
        <w:pStyle w:val="Textoindependiente"/>
        <w:tabs>
          <w:tab w:val="left" w:pos="9531"/>
        </w:tabs>
        <w:spacing w:line="285" w:lineRule="exact"/>
        <w:ind w:left="268"/>
        <w:rPr>
          <w:rFonts w:ascii="Arial" w:hAnsi="Arial" w:cs="Arial"/>
          <w:sz w:val="22"/>
          <w:szCs w:val="22"/>
        </w:rPr>
      </w:pPr>
      <w:r w:rsidRPr="00E71F3D">
        <w:rPr>
          <w:rFonts w:ascii="Arial" w:hAnsi="Arial" w:cs="Arial"/>
          <w:color w:val="1D1D1B"/>
          <w:sz w:val="22"/>
          <w:szCs w:val="22"/>
        </w:rPr>
        <w:t>Observaciones:</w:t>
      </w:r>
    </w:p>
    <w:p w:rsidR="00B03C71" w:rsidRDefault="00B03C71">
      <w:pPr>
        <w:pStyle w:val="Textoindependiente"/>
      </w:pPr>
    </w:p>
    <w:p w:rsidR="00B03C71" w:rsidRDefault="00B03C71">
      <w:pPr>
        <w:pStyle w:val="Textoindependiente"/>
      </w:pPr>
    </w:p>
    <w:p w:rsidR="00B03C71" w:rsidRDefault="00E71F3D" w:rsidP="00E71F3D">
      <w:pPr>
        <w:pStyle w:val="Textoindependiente"/>
        <w:tabs>
          <w:tab w:val="left" w:pos="7798"/>
        </w:tabs>
      </w:pPr>
      <w:r>
        <w:tab/>
      </w:r>
    </w:p>
    <w:p w:rsidR="00B03C71" w:rsidRDefault="00B03C71">
      <w:pPr>
        <w:pStyle w:val="Textoindependiente"/>
      </w:pPr>
    </w:p>
    <w:p w:rsidR="00B03C71" w:rsidRDefault="00B03C71">
      <w:pPr>
        <w:pStyle w:val="Textoindependiente"/>
      </w:pPr>
    </w:p>
    <w:p w:rsidR="00B03C71" w:rsidRDefault="00B03C71">
      <w:pPr>
        <w:pStyle w:val="Textoindependiente"/>
      </w:pPr>
    </w:p>
    <w:p w:rsidR="00B03C71" w:rsidRDefault="00B03C71">
      <w:pPr>
        <w:pStyle w:val="Textoindependiente"/>
      </w:pPr>
    </w:p>
    <w:p w:rsidR="00B03C71" w:rsidRDefault="00B03C71">
      <w:pPr>
        <w:pStyle w:val="Textoindependiente"/>
      </w:pPr>
    </w:p>
    <w:p w:rsidR="00B03C71" w:rsidRDefault="00B03C71">
      <w:pPr>
        <w:pStyle w:val="Textoindependiente"/>
      </w:pPr>
    </w:p>
    <w:p w:rsidR="0050735C" w:rsidRDefault="0050735C">
      <w:pPr>
        <w:pStyle w:val="Textoindependiente"/>
      </w:pPr>
    </w:p>
    <w:p w:rsidR="00B03C71" w:rsidRDefault="009F7B77" w:rsidP="009F7B77">
      <w:pPr>
        <w:pStyle w:val="Textoindependiente"/>
        <w:tabs>
          <w:tab w:val="left" w:pos="6752"/>
        </w:tabs>
        <w:spacing w:before="269"/>
      </w:pPr>
      <w:r>
        <w:tab/>
      </w:r>
    </w:p>
    <w:p w:rsidR="009F7B77" w:rsidRDefault="009F7B77" w:rsidP="009F7B77">
      <w:pPr>
        <w:pStyle w:val="Textoindependiente"/>
        <w:tabs>
          <w:tab w:val="left" w:pos="6752"/>
        </w:tabs>
        <w:spacing w:before="269"/>
      </w:pPr>
    </w:p>
    <w:p w:rsidR="009F7B77" w:rsidRDefault="009F7B77" w:rsidP="009F7B77">
      <w:pPr>
        <w:pStyle w:val="Textoindependiente"/>
        <w:tabs>
          <w:tab w:val="left" w:pos="6752"/>
        </w:tabs>
        <w:spacing w:before="269"/>
      </w:pPr>
    </w:p>
    <w:p w:rsidR="009F7B77" w:rsidRDefault="009F7B77" w:rsidP="009F7B77">
      <w:pPr>
        <w:pStyle w:val="Textoindependiente"/>
        <w:tabs>
          <w:tab w:val="left" w:pos="6752"/>
        </w:tabs>
        <w:spacing w:before="269"/>
      </w:pPr>
    </w:p>
    <w:p w:rsidR="009F7B77" w:rsidRDefault="009F7B77" w:rsidP="009F7B77">
      <w:pPr>
        <w:pStyle w:val="Textoindependiente"/>
        <w:tabs>
          <w:tab w:val="left" w:pos="6752"/>
        </w:tabs>
        <w:spacing w:before="269"/>
      </w:pPr>
    </w:p>
    <w:p w:rsidR="009F7B77" w:rsidRDefault="009F7B77" w:rsidP="009F7B77">
      <w:pPr>
        <w:pStyle w:val="Textoindependiente"/>
        <w:tabs>
          <w:tab w:val="left" w:pos="6752"/>
        </w:tabs>
        <w:spacing w:before="269"/>
      </w:pPr>
    </w:p>
    <w:p w:rsidR="00B03C71" w:rsidRDefault="002162AE">
      <w:pPr>
        <w:pStyle w:val="Textoindependiente"/>
        <w:spacing w:before="1"/>
        <w:ind w:right="228"/>
        <w:jc w:val="center"/>
      </w:pPr>
      <w:r>
        <w:rPr>
          <w:color w:val="1D1D1B"/>
          <w:w w:val="115"/>
        </w:rPr>
        <w:t>Nombre</w:t>
      </w:r>
      <w:r>
        <w:rPr>
          <w:color w:val="1D1D1B"/>
          <w:spacing w:val="-21"/>
          <w:w w:val="115"/>
        </w:rPr>
        <w:t xml:space="preserve"> </w:t>
      </w:r>
      <w:r>
        <w:rPr>
          <w:color w:val="1D1D1B"/>
          <w:w w:val="115"/>
        </w:rPr>
        <w:t>y</w:t>
      </w:r>
      <w:r>
        <w:rPr>
          <w:color w:val="1D1D1B"/>
          <w:spacing w:val="-20"/>
          <w:w w:val="115"/>
        </w:rPr>
        <w:t xml:space="preserve"> </w:t>
      </w:r>
      <w:r>
        <w:rPr>
          <w:color w:val="1D1D1B"/>
          <w:w w:val="115"/>
        </w:rPr>
        <w:t>firma</w:t>
      </w:r>
      <w:r>
        <w:rPr>
          <w:color w:val="1D1D1B"/>
          <w:spacing w:val="-20"/>
          <w:w w:val="115"/>
        </w:rPr>
        <w:t xml:space="preserve"> </w:t>
      </w:r>
      <w:r>
        <w:rPr>
          <w:color w:val="1D1D1B"/>
          <w:w w:val="115"/>
        </w:rPr>
        <w:t>del</w:t>
      </w:r>
      <w:r>
        <w:rPr>
          <w:color w:val="1D1D1B"/>
          <w:spacing w:val="-21"/>
          <w:w w:val="115"/>
        </w:rPr>
        <w:t xml:space="preserve"> </w:t>
      </w:r>
      <w:r>
        <w:rPr>
          <w:color w:val="1D1D1B"/>
          <w:spacing w:val="-2"/>
          <w:w w:val="115"/>
        </w:rPr>
        <w:t>responsable</w:t>
      </w:r>
    </w:p>
    <w:p w:rsidR="0050735C" w:rsidRDefault="0050735C">
      <w:pPr>
        <w:pStyle w:val="Textoindependiente"/>
        <w:rPr>
          <w:sz w:val="20"/>
        </w:rPr>
      </w:pPr>
    </w:p>
    <w:p w:rsidR="009F7B77" w:rsidRDefault="009F7B77">
      <w:pPr>
        <w:pStyle w:val="Textoindependiente"/>
        <w:rPr>
          <w:sz w:val="20"/>
        </w:rPr>
      </w:pPr>
    </w:p>
    <w:p w:rsidR="009F7B77" w:rsidRDefault="009F7B77">
      <w:pPr>
        <w:pStyle w:val="Textoindependiente"/>
        <w:rPr>
          <w:sz w:val="20"/>
        </w:rPr>
      </w:pPr>
    </w:p>
    <w:p w:rsidR="009F7B77" w:rsidRDefault="009F7B77">
      <w:pPr>
        <w:pStyle w:val="Textoindependiente"/>
        <w:rPr>
          <w:sz w:val="20"/>
        </w:rPr>
      </w:pPr>
    </w:p>
    <w:p w:rsidR="009F7B77" w:rsidRDefault="009F7B77">
      <w:pPr>
        <w:pStyle w:val="Textoindependiente"/>
        <w:rPr>
          <w:sz w:val="20"/>
        </w:rPr>
      </w:pPr>
    </w:p>
    <w:p w:rsidR="00B03C71" w:rsidRDefault="00B03C71">
      <w:pPr>
        <w:pStyle w:val="Textoindependiente"/>
        <w:rPr>
          <w:sz w:val="20"/>
        </w:rPr>
      </w:pPr>
    </w:p>
    <w:p w:rsidR="002162AE" w:rsidRDefault="002162AE" w:rsidP="002162AE">
      <w:pPr>
        <w:spacing w:line="228" w:lineRule="auto"/>
        <w:rPr>
          <w:sz w:val="20"/>
          <w:szCs w:val="24"/>
        </w:rPr>
      </w:pPr>
    </w:p>
    <w:p w:rsidR="00B03C71" w:rsidRPr="009F7B77" w:rsidRDefault="002162AE" w:rsidP="002162AE">
      <w:pPr>
        <w:spacing w:line="228" w:lineRule="auto"/>
        <w:rPr>
          <w:rFonts w:ascii="Arial" w:hAnsi="Arial" w:cs="Arial"/>
          <w:i/>
          <w:sz w:val="20"/>
        </w:rPr>
      </w:pPr>
      <w:r w:rsidRPr="009F7B77">
        <w:rPr>
          <w:rFonts w:ascii="Arial" w:hAnsi="Arial" w:cs="Arial"/>
          <w:i/>
          <w:w w:val="105"/>
          <w:sz w:val="20"/>
        </w:rPr>
        <w:t>NOTA: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Este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formato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forma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parte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del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Sistema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Oficial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de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Admisión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Doctoral,</w:t>
      </w:r>
      <w:r w:rsidRPr="009F7B77">
        <w:rPr>
          <w:rFonts w:ascii="Arial" w:hAnsi="Arial" w:cs="Arial"/>
          <w:i/>
          <w:spacing w:val="-5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se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integra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al</w:t>
      </w:r>
      <w:r w:rsidRPr="009F7B77">
        <w:rPr>
          <w:rFonts w:ascii="Arial" w:hAnsi="Arial" w:cs="Arial"/>
          <w:i/>
          <w:spacing w:val="-3"/>
          <w:w w:val="105"/>
          <w:sz w:val="20"/>
        </w:rPr>
        <w:t xml:space="preserve"> </w:t>
      </w:r>
      <w:r w:rsidRPr="009F7B77">
        <w:rPr>
          <w:rFonts w:ascii="Arial" w:hAnsi="Arial" w:cs="Arial"/>
          <w:i/>
          <w:w w:val="105"/>
          <w:sz w:val="20"/>
        </w:rPr>
        <w:t>Expediente Único</w:t>
      </w:r>
      <w:r>
        <w:rPr>
          <w:rFonts w:ascii="Arial" w:hAnsi="Arial" w:cs="Arial"/>
          <w:i/>
          <w:w w:val="105"/>
          <w:sz w:val="20"/>
        </w:rPr>
        <w:t xml:space="preserve"> </w:t>
      </w:r>
      <w:bookmarkStart w:id="0" w:name="_GoBack"/>
      <w:bookmarkEnd w:id="0"/>
      <w:r w:rsidRPr="009F7B77">
        <w:rPr>
          <w:rFonts w:ascii="Arial" w:hAnsi="Arial" w:cs="Arial"/>
          <w:i/>
          <w:w w:val="105"/>
          <w:sz w:val="20"/>
        </w:rPr>
        <w:t>de Titulación Doctoral y es documento auditable para efectos de supervisión SEP/RVOE.</w:t>
      </w:r>
    </w:p>
    <w:p w:rsidR="00B03C71" w:rsidRDefault="00B03C71">
      <w:pPr>
        <w:pStyle w:val="Textoindependiente"/>
        <w:rPr>
          <w:rFonts w:ascii="Trebuchet MS"/>
          <w:i/>
          <w:sz w:val="20"/>
        </w:rPr>
      </w:pPr>
    </w:p>
    <w:p w:rsidR="00B03C71" w:rsidRDefault="00E71F3D">
      <w:pPr>
        <w:pStyle w:val="Textoindependiente"/>
        <w:spacing w:before="107"/>
        <w:rPr>
          <w:rFonts w:ascii="Trebuchet MS"/>
          <w:i/>
          <w:sz w:val="20"/>
        </w:rPr>
      </w:pPr>
      <w:r>
        <w:rPr>
          <w:rFonts w:ascii="Trebuchet MS"/>
          <w:i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123954</wp:posOffset>
                </wp:positionV>
                <wp:extent cx="7772400" cy="716850"/>
                <wp:effectExtent l="0" t="0" r="0" b="762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71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1691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716521"/>
                              </a:lnTo>
                              <a:lnTo>
                                <a:pt x="7772400" y="71652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5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3C827" id="Graphic 30" o:spid="_x0000_s1026" style="position:absolute;margin-left:-54pt;margin-top:9.75pt;width:612pt;height:56.4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71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" path="m7772400,l,,,716521r7772400,l7772400,xe" fillcolor="#0a355f" stroked="f">
                <v:path arrowok="t"/>
              </v:shape>
            </w:pict>
          </mc:Fallback>
        </mc:AlternateContent>
      </w:r>
    </w:p>
    <w:p w:rsidR="00B03C71" w:rsidRDefault="002162AE">
      <w:pPr>
        <w:spacing w:line="247" w:lineRule="auto"/>
        <w:ind w:left="3296" w:hanging="2574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color w:val="FFFFFF"/>
          <w:w w:val="105"/>
          <w:sz w:val="20"/>
        </w:rPr>
        <w:t>Avenida</w:t>
      </w:r>
      <w:r>
        <w:rPr>
          <w:rFonts w:ascii="Trebuchet MS" w:hAnsi="Trebuchet MS"/>
          <w:i/>
          <w:color w:val="FFFFFF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Del</w:t>
      </w:r>
      <w:r>
        <w:rPr>
          <w:rFonts w:ascii="Trebuchet MS" w:hAnsi="Trebuchet MS"/>
          <w:i/>
          <w:color w:val="FFFFFF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Valle</w:t>
      </w:r>
      <w:r>
        <w:rPr>
          <w:rFonts w:ascii="Trebuchet MS" w:hAnsi="Trebuchet MS"/>
          <w:i/>
          <w:color w:val="FFFFFF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No.</w:t>
      </w:r>
      <w:r>
        <w:rPr>
          <w:rFonts w:ascii="Trebuchet MS" w:hAnsi="Trebuchet MS"/>
          <w:i/>
          <w:color w:val="FFFFFF"/>
          <w:spacing w:val="-14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100,</w:t>
      </w:r>
      <w:r>
        <w:rPr>
          <w:rFonts w:ascii="Trebuchet MS" w:hAnsi="Trebuchet MS"/>
          <w:i/>
          <w:color w:val="FFFFFF"/>
          <w:spacing w:val="-14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Col.</w:t>
      </w:r>
      <w:r>
        <w:rPr>
          <w:rFonts w:ascii="Trebuchet MS" w:hAnsi="Trebuchet MS"/>
          <w:i/>
          <w:color w:val="FFFFFF"/>
          <w:spacing w:val="-14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Palestina,</w:t>
      </w:r>
      <w:r>
        <w:rPr>
          <w:rFonts w:ascii="Trebuchet MS" w:hAnsi="Trebuchet MS"/>
          <w:i/>
          <w:color w:val="FFFFFF"/>
          <w:spacing w:val="-14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Santa</w:t>
      </w:r>
      <w:r>
        <w:rPr>
          <w:rFonts w:ascii="Trebuchet MS" w:hAnsi="Trebuchet MS"/>
          <w:i/>
          <w:color w:val="FFFFFF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Cruz</w:t>
      </w:r>
      <w:r>
        <w:rPr>
          <w:rFonts w:ascii="Trebuchet MS" w:hAnsi="Trebuchet MS"/>
          <w:i/>
          <w:color w:val="FFFFFF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Xoxocotlán,</w:t>
      </w:r>
      <w:r>
        <w:rPr>
          <w:rFonts w:ascii="Trebuchet MS" w:hAnsi="Trebuchet MS"/>
          <w:i/>
          <w:color w:val="FFFFFF"/>
          <w:spacing w:val="-14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Oaxaca,</w:t>
      </w:r>
      <w:r>
        <w:rPr>
          <w:rFonts w:ascii="Trebuchet MS" w:hAnsi="Trebuchet MS"/>
          <w:i/>
          <w:color w:val="FFFFFF"/>
          <w:spacing w:val="-14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Tel.</w:t>
      </w:r>
      <w:r>
        <w:rPr>
          <w:rFonts w:ascii="Trebuchet MS" w:hAnsi="Trebuchet MS"/>
          <w:i/>
          <w:color w:val="FFFFFF"/>
          <w:spacing w:val="-14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951</w:t>
      </w:r>
      <w:r>
        <w:rPr>
          <w:rFonts w:ascii="Trebuchet MS" w:hAnsi="Trebuchet MS"/>
          <w:i/>
          <w:color w:val="FFFFFF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>517</w:t>
      </w:r>
      <w:r>
        <w:rPr>
          <w:rFonts w:ascii="Trebuchet MS" w:hAnsi="Trebuchet MS"/>
          <w:i/>
          <w:color w:val="FFFFFF"/>
          <w:spacing w:val="-12"/>
          <w:w w:val="105"/>
          <w:sz w:val="20"/>
        </w:rPr>
        <w:t xml:space="preserve"> </w:t>
      </w:r>
      <w:r>
        <w:rPr>
          <w:rFonts w:ascii="Trebuchet MS" w:hAnsi="Trebuchet MS"/>
          <w:i/>
          <w:color w:val="FFFFFF"/>
          <w:w w:val="105"/>
          <w:sz w:val="20"/>
        </w:rPr>
        <w:t xml:space="preserve">0811 </w:t>
      </w:r>
      <w:hyperlink r:id="rId15">
        <w:r>
          <w:rPr>
            <w:rFonts w:ascii="Trebuchet MS" w:hAnsi="Trebuchet MS"/>
            <w:i/>
            <w:color w:val="FFFFFF"/>
            <w:spacing w:val="-2"/>
            <w:w w:val="105"/>
            <w:sz w:val="20"/>
          </w:rPr>
          <w:t>www.centrouniversitariolacy.edu.mx</w:t>
        </w:r>
      </w:hyperlink>
    </w:p>
    <w:sectPr w:rsidR="00B03C71">
      <w:pgSz w:w="12240" w:h="15840"/>
      <w:pgMar w:top="11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5.5pt;height:24.7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79" type="#_x0000_t75" style="width:25.5pt;height:25.5pt;visibility:visible;mso-wrap-style:square" o:bullet="t">
        <v:imagedata r:id="rId2" o:title=""/>
        <o:lock v:ext="edit" aspectratio="f"/>
      </v:shape>
    </w:pict>
  </w:numPicBullet>
  <w:abstractNum w:abstractNumId="0">
    <w:nsid w:val="169E505D"/>
    <w:multiLevelType w:val="hybridMultilevel"/>
    <w:tmpl w:val="E0B2B6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8228C"/>
    <w:multiLevelType w:val="hybridMultilevel"/>
    <w:tmpl w:val="229E7350"/>
    <w:lvl w:ilvl="0" w:tplc="080A0017">
      <w:start w:val="1"/>
      <w:numFmt w:val="lowerLetter"/>
      <w:lvlText w:val="%1)"/>
      <w:lvlJc w:val="left"/>
      <w:pPr>
        <w:ind w:left="335" w:hanging="360"/>
      </w:pPr>
    </w:lvl>
    <w:lvl w:ilvl="1" w:tplc="080A0019" w:tentative="1">
      <w:start w:val="1"/>
      <w:numFmt w:val="lowerLetter"/>
      <w:lvlText w:val="%2."/>
      <w:lvlJc w:val="left"/>
      <w:pPr>
        <w:ind w:left="1055" w:hanging="360"/>
      </w:pPr>
    </w:lvl>
    <w:lvl w:ilvl="2" w:tplc="080A001B" w:tentative="1">
      <w:start w:val="1"/>
      <w:numFmt w:val="lowerRoman"/>
      <w:lvlText w:val="%3."/>
      <w:lvlJc w:val="right"/>
      <w:pPr>
        <w:ind w:left="1775" w:hanging="180"/>
      </w:pPr>
    </w:lvl>
    <w:lvl w:ilvl="3" w:tplc="080A000F" w:tentative="1">
      <w:start w:val="1"/>
      <w:numFmt w:val="decimal"/>
      <w:lvlText w:val="%4."/>
      <w:lvlJc w:val="left"/>
      <w:pPr>
        <w:ind w:left="2495" w:hanging="360"/>
      </w:pPr>
    </w:lvl>
    <w:lvl w:ilvl="4" w:tplc="080A0019" w:tentative="1">
      <w:start w:val="1"/>
      <w:numFmt w:val="lowerLetter"/>
      <w:lvlText w:val="%5."/>
      <w:lvlJc w:val="left"/>
      <w:pPr>
        <w:ind w:left="3215" w:hanging="360"/>
      </w:pPr>
    </w:lvl>
    <w:lvl w:ilvl="5" w:tplc="080A001B" w:tentative="1">
      <w:start w:val="1"/>
      <w:numFmt w:val="lowerRoman"/>
      <w:lvlText w:val="%6."/>
      <w:lvlJc w:val="right"/>
      <w:pPr>
        <w:ind w:left="3935" w:hanging="180"/>
      </w:pPr>
    </w:lvl>
    <w:lvl w:ilvl="6" w:tplc="080A000F" w:tentative="1">
      <w:start w:val="1"/>
      <w:numFmt w:val="decimal"/>
      <w:lvlText w:val="%7."/>
      <w:lvlJc w:val="left"/>
      <w:pPr>
        <w:ind w:left="4655" w:hanging="360"/>
      </w:pPr>
    </w:lvl>
    <w:lvl w:ilvl="7" w:tplc="080A0019" w:tentative="1">
      <w:start w:val="1"/>
      <w:numFmt w:val="lowerLetter"/>
      <w:lvlText w:val="%8."/>
      <w:lvlJc w:val="left"/>
      <w:pPr>
        <w:ind w:left="5375" w:hanging="360"/>
      </w:pPr>
    </w:lvl>
    <w:lvl w:ilvl="8" w:tplc="080A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">
    <w:nsid w:val="2C3D494F"/>
    <w:multiLevelType w:val="hybridMultilevel"/>
    <w:tmpl w:val="C0D89B4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C184B"/>
    <w:multiLevelType w:val="hybridMultilevel"/>
    <w:tmpl w:val="66FA17A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77BFC"/>
    <w:multiLevelType w:val="hybridMultilevel"/>
    <w:tmpl w:val="6FE410E8"/>
    <w:lvl w:ilvl="0" w:tplc="DE0AE9AE">
      <w:start w:val="1"/>
      <w:numFmt w:val="decimal"/>
      <w:lvlText w:val="%1."/>
      <w:lvlJc w:val="left"/>
      <w:pPr>
        <w:ind w:left="646" w:hanging="360"/>
        <w:jc w:val="right"/>
      </w:pPr>
      <w:rPr>
        <w:rFonts w:ascii="Tahoma" w:eastAsia="Tahoma" w:hAnsi="Tahoma" w:cs="Tahoma" w:hint="default"/>
        <w:b/>
        <w:bCs/>
        <w:i w:val="0"/>
        <w:iCs w:val="0"/>
        <w:color w:val="0B3C5B"/>
        <w:spacing w:val="0"/>
        <w:w w:val="74"/>
        <w:sz w:val="30"/>
        <w:szCs w:val="30"/>
        <w:lang w:val="es-ES" w:eastAsia="en-US" w:bidi="ar-SA"/>
      </w:rPr>
    </w:lvl>
    <w:lvl w:ilvl="1" w:tplc="49A4712E">
      <w:start w:val="1"/>
      <w:numFmt w:val="decimal"/>
      <w:lvlText w:val="%2."/>
      <w:lvlJc w:val="left"/>
      <w:pPr>
        <w:ind w:left="690" w:hanging="210"/>
        <w:jc w:val="right"/>
      </w:pPr>
      <w:rPr>
        <w:rFonts w:hint="default"/>
        <w:spacing w:val="0"/>
        <w:w w:val="77"/>
        <w:lang w:val="es-ES" w:eastAsia="en-US" w:bidi="ar-SA"/>
      </w:rPr>
    </w:lvl>
    <w:lvl w:ilvl="2" w:tplc="70D4CF8C">
      <w:numFmt w:val="bullet"/>
      <w:lvlText w:val="•"/>
      <w:lvlJc w:val="left"/>
      <w:pPr>
        <w:ind w:left="1742" w:hanging="210"/>
      </w:pPr>
      <w:rPr>
        <w:rFonts w:hint="default"/>
        <w:lang w:val="es-ES" w:eastAsia="en-US" w:bidi="ar-SA"/>
      </w:rPr>
    </w:lvl>
    <w:lvl w:ilvl="3" w:tplc="EB70D0C8">
      <w:numFmt w:val="bullet"/>
      <w:lvlText w:val="•"/>
      <w:lvlJc w:val="left"/>
      <w:pPr>
        <w:ind w:left="2784" w:hanging="210"/>
      </w:pPr>
      <w:rPr>
        <w:rFonts w:hint="default"/>
        <w:lang w:val="es-ES" w:eastAsia="en-US" w:bidi="ar-SA"/>
      </w:rPr>
    </w:lvl>
    <w:lvl w:ilvl="4" w:tplc="2B687D98">
      <w:numFmt w:val="bullet"/>
      <w:lvlText w:val="•"/>
      <w:lvlJc w:val="left"/>
      <w:pPr>
        <w:ind w:left="3826" w:hanging="210"/>
      </w:pPr>
      <w:rPr>
        <w:rFonts w:hint="default"/>
        <w:lang w:val="es-ES" w:eastAsia="en-US" w:bidi="ar-SA"/>
      </w:rPr>
    </w:lvl>
    <w:lvl w:ilvl="5" w:tplc="C8203230">
      <w:numFmt w:val="bullet"/>
      <w:lvlText w:val="•"/>
      <w:lvlJc w:val="left"/>
      <w:pPr>
        <w:ind w:left="4868" w:hanging="210"/>
      </w:pPr>
      <w:rPr>
        <w:rFonts w:hint="default"/>
        <w:lang w:val="es-ES" w:eastAsia="en-US" w:bidi="ar-SA"/>
      </w:rPr>
    </w:lvl>
    <w:lvl w:ilvl="6" w:tplc="E2AC9930">
      <w:numFmt w:val="bullet"/>
      <w:lvlText w:val="•"/>
      <w:lvlJc w:val="left"/>
      <w:pPr>
        <w:ind w:left="5911" w:hanging="210"/>
      </w:pPr>
      <w:rPr>
        <w:rFonts w:hint="default"/>
        <w:lang w:val="es-ES" w:eastAsia="en-US" w:bidi="ar-SA"/>
      </w:rPr>
    </w:lvl>
    <w:lvl w:ilvl="7" w:tplc="59A20628">
      <w:numFmt w:val="bullet"/>
      <w:lvlText w:val="•"/>
      <w:lvlJc w:val="left"/>
      <w:pPr>
        <w:ind w:left="6953" w:hanging="210"/>
      </w:pPr>
      <w:rPr>
        <w:rFonts w:hint="default"/>
        <w:lang w:val="es-ES" w:eastAsia="en-US" w:bidi="ar-SA"/>
      </w:rPr>
    </w:lvl>
    <w:lvl w:ilvl="8" w:tplc="ADAE6B1A">
      <w:numFmt w:val="bullet"/>
      <w:lvlText w:val="•"/>
      <w:lvlJc w:val="left"/>
      <w:pPr>
        <w:ind w:left="7995" w:hanging="21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03C71"/>
    <w:rsid w:val="000120D7"/>
    <w:rsid w:val="000A14FA"/>
    <w:rsid w:val="001215AD"/>
    <w:rsid w:val="00153E64"/>
    <w:rsid w:val="001D725C"/>
    <w:rsid w:val="002162AE"/>
    <w:rsid w:val="00243ABF"/>
    <w:rsid w:val="0050735C"/>
    <w:rsid w:val="00583C54"/>
    <w:rsid w:val="008170C1"/>
    <w:rsid w:val="008D3E4B"/>
    <w:rsid w:val="009F7B77"/>
    <w:rsid w:val="00B03C71"/>
    <w:rsid w:val="00CF6588"/>
    <w:rsid w:val="00D61B02"/>
    <w:rsid w:val="00DA4DBC"/>
    <w:rsid w:val="00E71F3D"/>
    <w:rsid w:val="00F0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9389F9-BA0A-4DE1-8C05-E92D51DE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85" w:hanging="420"/>
      <w:outlineLvl w:val="0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line="407" w:lineRule="exact"/>
      <w:ind w:left="4867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385" w:hanging="4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2.png"/><Relationship Id="rId5" Type="http://schemas.openxmlformats.org/officeDocument/2006/relationships/image" Target="media/image3.png"/><Relationship Id="rId15" Type="http://schemas.openxmlformats.org/officeDocument/2006/relationships/hyperlink" Target="http://www.centrouniversitariolacy.edu.mx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INGRESO</vt:lpstr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INGRESO</dc:title>
  <cp:lastModifiedBy>Centro Universitario Lacy</cp:lastModifiedBy>
  <cp:revision>17</cp:revision>
  <dcterms:created xsi:type="dcterms:W3CDTF">2026-01-07T18:57:00Z</dcterms:created>
  <dcterms:modified xsi:type="dcterms:W3CDTF">2026-01-07T19:32:00Z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15.00</vt:lpwstr>
  </property>
</Properties>
</file>